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254B3" w14:textId="77777777" w:rsidR="0095311C" w:rsidRPr="0095311C" w:rsidRDefault="002819A9" w:rsidP="0095311C">
      <w:pPr>
        <w:spacing w:before="300" w:after="150" w:line="240" w:lineRule="auto"/>
        <w:outlineLvl w:val="1"/>
        <w:rPr>
          <w:rFonts w:ascii="Calibri" w:eastAsia="Times New Roman" w:hAnsi="Calibri" w:cs="Calibri"/>
          <w:color w:val="333333"/>
          <w:sz w:val="33"/>
          <w:szCs w:val="33"/>
          <w:lang w:eastAsia="sv-SE"/>
        </w:rPr>
      </w:pPr>
      <w:bookmarkStart w:id="0" w:name="_GoBack"/>
      <w:bookmarkEnd w:id="0"/>
      <w:r>
        <w:rPr>
          <w:rFonts w:ascii="Calibri" w:eastAsia="Times New Roman" w:hAnsi="Calibri" w:cs="Calibri"/>
          <w:color w:val="333333"/>
          <w:sz w:val="33"/>
          <w:szCs w:val="33"/>
          <w:lang w:eastAsia="sv-SE"/>
        </w:rPr>
        <w:t xml:space="preserve">TFA </w:t>
      </w:r>
      <w:r w:rsidR="00EF4D42">
        <w:rPr>
          <w:rFonts w:ascii="Calibri" w:eastAsia="Times New Roman" w:hAnsi="Calibri" w:cs="Calibri"/>
          <w:color w:val="333333"/>
          <w:sz w:val="33"/>
          <w:szCs w:val="33"/>
          <w:lang w:eastAsia="sv-SE"/>
        </w:rPr>
        <w:t xml:space="preserve">och </w:t>
      </w:r>
      <w:r>
        <w:rPr>
          <w:rFonts w:ascii="Calibri" w:eastAsia="Times New Roman" w:hAnsi="Calibri" w:cs="Calibri"/>
          <w:color w:val="333333"/>
          <w:sz w:val="33"/>
          <w:szCs w:val="33"/>
          <w:lang w:eastAsia="sv-SE"/>
        </w:rPr>
        <w:t>a</w:t>
      </w:r>
      <w:r w:rsidR="0095311C" w:rsidRPr="0095311C">
        <w:rPr>
          <w:rFonts w:ascii="Calibri" w:eastAsia="Times New Roman" w:hAnsi="Calibri" w:cs="Calibri"/>
          <w:color w:val="333333"/>
          <w:sz w:val="33"/>
          <w:szCs w:val="33"/>
          <w:lang w:eastAsia="sv-SE"/>
        </w:rPr>
        <w:t xml:space="preserve">rbete i hemmet på uppdrag av arbetsgivaren </w:t>
      </w:r>
    </w:p>
    <w:p w14:paraId="08A840FB" w14:textId="77777777" w:rsidR="0095311C" w:rsidRPr="0095311C" w:rsidRDefault="00AA1FA1" w:rsidP="0095311C">
      <w:pPr>
        <w:spacing w:after="150" w:line="240" w:lineRule="auto"/>
        <w:rPr>
          <w:rFonts w:ascii="Calibri" w:eastAsia="Times New Roman" w:hAnsi="Calibri" w:cs="Calibri"/>
          <w:color w:val="333333"/>
          <w:sz w:val="22"/>
          <w:lang w:eastAsia="sv-SE"/>
        </w:rPr>
      </w:pPr>
      <w:r>
        <w:rPr>
          <w:rFonts w:ascii="Calibri" w:eastAsia="Times New Roman" w:hAnsi="Calibri" w:cs="Calibri"/>
          <w:color w:val="333333"/>
          <w:sz w:val="22"/>
          <w:lang w:eastAsia="sv-SE"/>
        </w:rPr>
        <w:t>A</w:t>
      </w:r>
      <w:r w:rsidR="0095311C" w:rsidRPr="0095311C">
        <w:rPr>
          <w:rFonts w:ascii="Calibri" w:eastAsia="Times New Roman" w:hAnsi="Calibri" w:cs="Calibri"/>
          <w:color w:val="333333"/>
          <w:sz w:val="22"/>
          <w:lang w:eastAsia="sv-SE"/>
        </w:rPr>
        <w:t>rbetsskadeförsäkringen TFA</w:t>
      </w:r>
      <w:r w:rsidR="0095311C" w:rsidRPr="002819A9">
        <w:rPr>
          <w:rFonts w:ascii="Calibri" w:eastAsia="Times New Roman" w:hAnsi="Calibri" w:cs="Calibri"/>
          <w:color w:val="333333"/>
          <w:sz w:val="22"/>
          <w:lang w:eastAsia="sv-SE"/>
        </w:rPr>
        <w:t xml:space="preserve"> </w:t>
      </w:r>
      <w:r>
        <w:rPr>
          <w:rFonts w:ascii="Calibri" w:eastAsia="Times New Roman" w:hAnsi="Calibri" w:cs="Calibri"/>
          <w:color w:val="333333"/>
          <w:sz w:val="22"/>
          <w:lang w:eastAsia="sv-SE"/>
        </w:rPr>
        <w:t xml:space="preserve">ger ersättning vid skada på grund av olycksfall, färdolycksfall och sjukdom. </w:t>
      </w:r>
      <w:r w:rsidR="00BF5C0A">
        <w:rPr>
          <w:rFonts w:ascii="Calibri" w:eastAsia="Times New Roman" w:hAnsi="Calibri" w:cs="Calibri"/>
          <w:color w:val="333333"/>
          <w:sz w:val="22"/>
          <w:lang w:eastAsia="sv-SE"/>
        </w:rPr>
        <w:t xml:space="preserve">Även skada framkallad av smitta omfattas </w:t>
      </w:r>
      <w:r>
        <w:rPr>
          <w:rFonts w:ascii="Calibri" w:eastAsia="Times New Roman" w:hAnsi="Calibri" w:cs="Calibri"/>
          <w:color w:val="333333"/>
          <w:sz w:val="22"/>
          <w:lang w:eastAsia="sv-SE"/>
        </w:rPr>
        <w:t>under vissa för</w:t>
      </w:r>
      <w:r w:rsidR="00BF5C0A">
        <w:rPr>
          <w:rFonts w:ascii="Calibri" w:eastAsia="Times New Roman" w:hAnsi="Calibri" w:cs="Calibri"/>
          <w:color w:val="333333"/>
          <w:sz w:val="22"/>
          <w:lang w:eastAsia="sv-SE"/>
        </w:rPr>
        <w:t>u</w:t>
      </w:r>
      <w:r>
        <w:rPr>
          <w:rFonts w:ascii="Calibri" w:eastAsia="Times New Roman" w:hAnsi="Calibri" w:cs="Calibri"/>
          <w:color w:val="333333"/>
          <w:sz w:val="22"/>
          <w:lang w:eastAsia="sv-SE"/>
        </w:rPr>
        <w:t xml:space="preserve">tsättningar. </w:t>
      </w:r>
      <w:r w:rsidR="00BF5C0A">
        <w:rPr>
          <w:rFonts w:ascii="Calibri" w:eastAsia="Times New Roman" w:hAnsi="Calibri" w:cs="Calibri"/>
          <w:color w:val="333333"/>
          <w:sz w:val="22"/>
          <w:lang w:eastAsia="sv-SE"/>
        </w:rPr>
        <w:t>En grundtanke med försäkringen är att den som skadas i sitt arbete ska få skadeståndsrättslig ersättning. TFA är en no-</w:t>
      </w:r>
      <w:proofErr w:type="spellStart"/>
      <w:r w:rsidR="00BF5C0A">
        <w:rPr>
          <w:rFonts w:ascii="Calibri" w:eastAsia="Times New Roman" w:hAnsi="Calibri" w:cs="Calibri"/>
          <w:color w:val="333333"/>
          <w:sz w:val="22"/>
          <w:lang w:eastAsia="sv-SE"/>
        </w:rPr>
        <w:t>fault</w:t>
      </w:r>
      <w:proofErr w:type="spellEnd"/>
      <w:r w:rsidR="00BF5C0A">
        <w:rPr>
          <w:rFonts w:ascii="Calibri" w:eastAsia="Times New Roman" w:hAnsi="Calibri" w:cs="Calibri"/>
          <w:color w:val="333333"/>
          <w:sz w:val="22"/>
          <w:lang w:eastAsia="sv-SE"/>
        </w:rPr>
        <w:t xml:space="preserve"> försäkring, vilket innebär att den anställde kan få ersättning oavsett om arbetsgivaren orsakat skadan. </w:t>
      </w:r>
    </w:p>
    <w:p w14:paraId="39D18A84" w14:textId="77777777" w:rsidR="0095311C" w:rsidRPr="0095311C" w:rsidRDefault="0095311C" w:rsidP="0095311C">
      <w:pPr>
        <w:spacing w:after="150" w:line="240" w:lineRule="auto"/>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Avgörande för om en skada ska bedömas som en arbetsskada är vilken anknytning (samband) som skadan har med arbetet. Skada som inträffar på arbetsplatsen och inom arbetsområdet under vanlig arbetstid har en självklar och stark anknytning till arbetet.</w:t>
      </w:r>
    </w:p>
    <w:p w14:paraId="36BBBFAC" w14:textId="77777777" w:rsidR="0095311C" w:rsidRPr="0095311C" w:rsidRDefault="0095311C" w:rsidP="0095311C">
      <w:pPr>
        <w:spacing w:after="150" w:line="240" w:lineRule="auto"/>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 xml:space="preserve">Under </w:t>
      </w:r>
      <w:proofErr w:type="spellStart"/>
      <w:r w:rsidRPr="002819A9">
        <w:rPr>
          <w:rFonts w:ascii="Calibri" w:eastAsia="Times New Roman" w:hAnsi="Calibri" w:cs="Calibri"/>
          <w:color w:val="333333"/>
          <w:sz w:val="22"/>
          <w:lang w:eastAsia="sv-SE"/>
        </w:rPr>
        <w:t>c</w:t>
      </w:r>
      <w:r w:rsidRPr="0095311C">
        <w:rPr>
          <w:rFonts w:ascii="Calibri" w:eastAsia="Times New Roman" w:hAnsi="Calibri" w:cs="Calibri"/>
          <w:color w:val="333333"/>
          <w:sz w:val="22"/>
          <w:lang w:eastAsia="sv-SE"/>
        </w:rPr>
        <w:t>oronapandemin</w:t>
      </w:r>
      <w:proofErr w:type="spellEnd"/>
      <w:r w:rsidRPr="0095311C">
        <w:rPr>
          <w:rFonts w:ascii="Calibri" w:eastAsia="Times New Roman" w:hAnsi="Calibri" w:cs="Calibri"/>
          <w:color w:val="333333"/>
          <w:sz w:val="22"/>
          <w:lang w:eastAsia="sv-SE"/>
        </w:rPr>
        <w:t xml:space="preserve"> har många </w:t>
      </w:r>
      <w:r w:rsidR="007B1F07">
        <w:rPr>
          <w:rFonts w:ascii="Calibri" w:eastAsia="Times New Roman" w:hAnsi="Calibri" w:cs="Calibri"/>
          <w:color w:val="333333"/>
          <w:sz w:val="22"/>
          <w:lang w:eastAsia="sv-SE"/>
        </w:rPr>
        <w:t xml:space="preserve">företag och anställda </w:t>
      </w:r>
      <w:r w:rsidRPr="0095311C">
        <w:rPr>
          <w:rFonts w:ascii="Calibri" w:eastAsia="Times New Roman" w:hAnsi="Calibri" w:cs="Calibri"/>
          <w:color w:val="333333"/>
          <w:sz w:val="22"/>
          <w:lang w:eastAsia="sv-SE"/>
        </w:rPr>
        <w:t>f</w:t>
      </w:r>
      <w:r w:rsidRPr="002819A9">
        <w:rPr>
          <w:rFonts w:ascii="Calibri" w:eastAsia="Times New Roman" w:hAnsi="Calibri" w:cs="Calibri"/>
          <w:color w:val="333333"/>
          <w:sz w:val="22"/>
          <w:lang w:eastAsia="sv-SE"/>
        </w:rPr>
        <w:t xml:space="preserve">öljt </w:t>
      </w:r>
      <w:r w:rsidRPr="0095311C">
        <w:rPr>
          <w:rFonts w:ascii="Calibri" w:eastAsia="Times New Roman" w:hAnsi="Calibri" w:cs="Calibri"/>
          <w:color w:val="333333"/>
          <w:sz w:val="22"/>
          <w:lang w:eastAsia="sv-SE"/>
        </w:rPr>
        <w:t>uppmaningen att jobba hemifrån</w:t>
      </w:r>
      <w:r w:rsidRPr="002819A9">
        <w:rPr>
          <w:rFonts w:ascii="Calibri" w:eastAsia="Times New Roman" w:hAnsi="Calibri" w:cs="Calibri"/>
          <w:color w:val="333333"/>
          <w:sz w:val="22"/>
          <w:lang w:eastAsia="sv-SE"/>
        </w:rPr>
        <w:t xml:space="preserve">. Möjligheterna att arbeta hemifrån underlättas av </w:t>
      </w:r>
      <w:r w:rsidRPr="0095311C">
        <w:rPr>
          <w:rFonts w:ascii="Calibri" w:eastAsia="Times New Roman" w:hAnsi="Calibri" w:cs="Calibri"/>
          <w:color w:val="333333"/>
          <w:sz w:val="22"/>
          <w:lang w:eastAsia="sv-SE"/>
        </w:rPr>
        <w:t xml:space="preserve">dagens teknik </w:t>
      </w:r>
      <w:r w:rsidRPr="002819A9">
        <w:rPr>
          <w:rFonts w:ascii="Calibri" w:eastAsia="Times New Roman" w:hAnsi="Calibri" w:cs="Calibri"/>
          <w:color w:val="333333"/>
          <w:sz w:val="22"/>
          <w:lang w:eastAsia="sv-SE"/>
        </w:rPr>
        <w:t xml:space="preserve">som möjliggör att </w:t>
      </w:r>
      <w:r w:rsidRPr="0095311C">
        <w:rPr>
          <w:rFonts w:ascii="Calibri" w:eastAsia="Times New Roman" w:hAnsi="Calibri" w:cs="Calibri"/>
          <w:color w:val="333333"/>
          <w:sz w:val="22"/>
          <w:lang w:eastAsia="sv-SE"/>
        </w:rPr>
        <w:t xml:space="preserve">arbetsuppgifter </w:t>
      </w:r>
      <w:r w:rsidRPr="002819A9">
        <w:rPr>
          <w:rFonts w:ascii="Calibri" w:eastAsia="Times New Roman" w:hAnsi="Calibri" w:cs="Calibri"/>
          <w:color w:val="333333"/>
          <w:sz w:val="22"/>
          <w:lang w:eastAsia="sv-SE"/>
        </w:rPr>
        <w:t xml:space="preserve">kan utföras </w:t>
      </w:r>
      <w:r w:rsidRPr="0095311C">
        <w:rPr>
          <w:rFonts w:ascii="Calibri" w:eastAsia="Times New Roman" w:hAnsi="Calibri" w:cs="Calibri"/>
          <w:color w:val="333333"/>
          <w:sz w:val="22"/>
          <w:lang w:eastAsia="sv-SE"/>
        </w:rPr>
        <w:t>på distans. Skadefall i hemmet bedöms i princip enligt samma regler som vid skada i arbetet. Avgörande för om en skada ska bedömas som en arbetsskada är vilken anknytning (samband) som skadan har med arbetet.</w:t>
      </w:r>
    </w:p>
    <w:p w14:paraId="5BB4FB88" w14:textId="77777777" w:rsidR="0095311C" w:rsidRPr="0095311C" w:rsidRDefault="0095311C" w:rsidP="0095311C">
      <w:pPr>
        <w:spacing w:after="150" w:line="240" w:lineRule="auto"/>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 xml:space="preserve">Till skillnad från arbete på arbetsplatsen krävs </w:t>
      </w:r>
      <w:r w:rsidRPr="002819A9">
        <w:rPr>
          <w:rFonts w:ascii="Calibri" w:eastAsia="Times New Roman" w:hAnsi="Calibri" w:cs="Calibri"/>
          <w:color w:val="333333"/>
          <w:sz w:val="22"/>
          <w:lang w:eastAsia="sv-SE"/>
        </w:rPr>
        <w:t xml:space="preserve">vid hemarbete </w:t>
      </w:r>
      <w:r w:rsidRPr="0095311C">
        <w:rPr>
          <w:rFonts w:ascii="Calibri" w:eastAsia="Times New Roman" w:hAnsi="Calibri" w:cs="Calibri"/>
          <w:color w:val="333333"/>
          <w:sz w:val="22"/>
          <w:lang w:eastAsia="sv-SE"/>
        </w:rPr>
        <w:t xml:space="preserve">att olycksfallet har ett direkt samband med det arbete </w:t>
      </w:r>
      <w:r w:rsidRPr="002819A9">
        <w:rPr>
          <w:rFonts w:ascii="Calibri" w:eastAsia="Times New Roman" w:hAnsi="Calibri" w:cs="Calibri"/>
          <w:color w:val="333333"/>
          <w:sz w:val="22"/>
          <w:lang w:eastAsia="sv-SE"/>
        </w:rPr>
        <w:t xml:space="preserve">den anställde </w:t>
      </w:r>
      <w:r w:rsidRPr="0095311C">
        <w:rPr>
          <w:rFonts w:ascii="Calibri" w:eastAsia="Times New Roman" w:hAnsi="Calibri" w:cs="Calibri"/>
          <w:color w:val="333333"/>
          <w:sz w:val="22"/>
          <w:lang w:eastAsia="sv-SE"/>
        </w:rPr>
        <w:t xml:space="preserve">ska utföra. Med det menas att </w:t>
      </w:r>
      <w:r w:rsidRPr="002819A9">
        <w:rPr>
          <w:rFonts w:ascii="Calibri" w:eastAsia="Times New Roman" w:hAnsi="Calibri" w:cs="Calibri"/>
          <w:color w:val="333333"/>
          <w:sz w:val="22"/>
          <w:lang w:eastAsia="sv-SE"/>
        </w:rPr>
        <w:t xml:space="preserve">den anställde </w:t>
      </w:r>
      <w:r w:rsidRPr="0095311C">
        <w:rPr>
          <w:rFonts w:ascii="Calibri" w:eastAsia="Times New Roman" w:hAnsi="Calibri" w:cs="Calibri"/>
          <w:color w:val="333333"/>
          <w:sz w:val="22"/>
          <w:lang w:eastAsia="sv-SE"/>
        </w:rPr>
        <w:t xml:space="preserve">har skadat </w:t>
      </w:r>
      <w:r w:rsidRPr="002819A9">
        <w:rPr>
          <w:rFonts w:ascii="Calibri" w:eastAsia="Times New Roman" w:hAnsi="Calibri" w:cs="Calibri"/>
          <w:color w:val="333333"/>
          <w:sz w:val="22"/>
          <w:lang w:eastAsia="sv-SE"/>
        </w:rPr>
        <w:t xml:space="preserve">sig </w:t>
      </w:r>
      <w:r w:rsidRPr="0095311C">
        <w:rPr>
          <w:rFonts w:ascii="Calibri" w:eastAsia="Times New Roman" w:hAnsi="Calibri" w:cs="Calibri"/>
          <w:color w:val="333333"/>
          <w:sz w:val="22"/>
          <w:lang w:eastAsia="sv-SE"/>
        </w:rPr>
        <w:t xml:space="preserve">i samband med att </w:t>
      </w:r>
      <w:r w:rsidRPr="002819A9">
        <w:rPr>
          <w:rFonts w:ascii="Calibri" w:eastAsia="Times New Roman" w:hAnsi="Calibri" w:cs="Calibri"/>
          <w:color w:val="333333"/>
          <w:sz w:val="22"/>
          <w:lang w:eastAsia="sv-SE"/>
        </w:rPr>
        <w:t xml:space="preserve">han eller hon </w:t>
      </w:r>
      <w:r w:rsidRPr="0095311C">
        <w:rPr>
          <w:rFonts w:ascii="Calibri" w:eastAsia="Times New Roman" w:hAnsi="Calibri" w:cs="Calibri"/>
          <w:color w:val="333333"/>
          <w:sz w:val="22"/>
          <w:lang w:eastAsia="sv-SE"/>
        </w:rPr>
        <w:t xml:space="preserve">utför </w:t>
      </w:r>
      <w:r w:rsidRPr="002819A9">
        <w:rPr>
          <w:rFonts w:ascii="Calibri" w:eastAsia="Times New Roman" w:hAnsi="Calibri" w:cs="Calibri"/>
          <w:color w:val="333333"/>
          <w:sz w:val="22"/>
          <w:lang w:eastAsia="sv-SE"/>
        </w:rPr>
        <w:t>s</w:t>
      </w:r>
      <w:r w:rsidRPr="0095311C">
        <w:rPr>
          <w:rFonts w:ascii="Calibri" w:eastAsia="Times New Roman" w:hAnsi="Calibri" w:cs="Calibri"/>
          <w:color w:val="333333"/>
          <w:sz w:val="22"/>
          <w:lang w:eastAsia="sv-SE"/>
        </w:rPr>
        <w:t>ina arbetsuppgifter.</w:t>
      </w:r>
    </w:p>
    <w:p w14:paraId="49226646" w14:textId="77777777" w:rsidR="002819A9" w:rsidRDefault="0095311C" w:rsidP="002819A9">
      <w:pPr>
        <w:spacing w:after="150" w:line="240" w:lineRule="auto"/>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 xml:space="preserve">Det kan till exempel </w:t>
      </w:r>
      <w:r w:rsidR="007B1F07">
        <w:rPr>
          <w:rFonts w:ascii="Calibri" w:eastAsia="Times New Roman" w:hAnsi="Calibri" w:cs="Calibri"/>
          <w:color w:val="333333"/>
          <w:sz w:val="22"/>
          <w:lang w:eastAsia="sv-SE"/>
        </w:rPr>
        <w:t xml:space="preserve">handla </w:t>
      </w:r>
      <w:r w:rsidRPr="002819A9">
        <w:rPr>
          <w:rFonts w:ascii="Calibri" w:eastAsia="Times New Roman" w:hAnsi="Calibri" w:cs="Calibri"/>
          <w:color w:val="333333"/>
          <w:sz w:val="22"/>
          <w:lang w:eastAsia="sv-SE"/>
        </w:rPr>
        <w:t xml:space="preserve">om </w:t>
      </w:r>
      <w:r w:rsidR="007B1F07">
        <w:rPr>
          <w:rFonts w:ascii="Calibri" w:eastAsia="Times New Roman" w:hAnsi="Calibri" w:cs="Calibri"/>
          <w:color w:val="333333"/>
          <w:sz w:val="22"/>
          <w:lang w:eastAsia="sv-SE"/>
        </w:rPr>
        <w:t xml:space="preserve">att </w:t>
      </w:r>
      <w:r w:rsidRPr="002819A9">
        <w:rPr>
          <w:rFonts w:ascii="Calibri" w:eastAsia="Times New Roman" w:hAnsi="Calibri" w:cs="Calibri"/>
          <w:color w:val="333333"/>
          <w:sz w:val="22"/>
          <w:lang w:eastAsia="sv-SE"/>
        </w:rPr>
        <w:t>den anställde skadar sig i följande situationer</w:t>
      </w:r>
      <w:r w:rsidRPr="0095311C">
        <w:rPr>
          <w:rFonts w:ascii="Calibri" w:eastAsia="Times New Roman" w:hAnsi="Calibri" w:cs="Calibri"/>
          <w:color w:val="333333"/>
          <w:sz w:val="22"/>
          <w:lang w:eastAsia="sv-SE"/>
        </w:rPr>
        <w:t>:</w:t>
      </w:r>
    </w:p>
    <w:p w14:paraId="47BA6B6A" w14:textId="77777777" w:rsidR="002819A9" w:rsidRDefault="0095311C" w:rsidP="00F04FCB">
      <w:pPr>
        <w:pStyle w:val="Liststycke"/>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2819A9">
        <w:rPr>
          <w:rFonts w:ascii="Calibri" w:eastAsia="Times New Roman" w:hAnsi="Calibri" w:cs="Calibri"/>
          <w:color w:val="333333"/>
          <w:sz w:val="22"/>
          <w:lang w:eastAsia="sv-SE"/>
        </w:rPr>
        <w:t>snubblar på datasladden till jobbdatorn</w:t>
      </w:r>
    </w:p>
    <w:p w14:paraId="55B78F22" w14:textId="77777777" w:rsidR="0095311C" w:rsidRPr="0095311C" w:rsidRDefault="0095311C" w:rsidP="00F04FCB">
      <w:pPr>
        <w:pStyle w:val="Liststycke"/>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sitter vid datorn och svarar på arbetsrelaterade mejl</w:t>
      </w:r>
    </w:p>
    <w:p w14:paraId="7DFAEC15" w14:textId="77777777" w:rsidR="0095311C" w:rsidRPr="0095311C" w:rsidRDefault="0095311C" w:rsidP="0095311C">
      <w:pPr>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sitter vid datorn och talar med kollega/kund i telefon</w:t>
      </w:r>
    </w:p>
    <w:p w14:paraId="1E3FCE94" w14:textId="77777777" w:rsidR="0095311C" w:rsidRPr="0095311C" w:rsidRDefault="0095311C" w:rsidP="0095311C">
      <w:pPr>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går runt i bostaden och har arbetssamtal i arbetsgivarens telefon</w:t>
      </w:r>
    </w:p>
    <w:p w14:paraId="10E4BB71" w14:textId="77777777" w:rsidR="0095311C" w:rsidRPr="0095311C" w:rsidRDefault="0095311C" w:rsidP="0095311C">
      <w:pPr>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under arbetstid åker mellan hemmet och kundmöte</w:t>
      </w:r>
    </w:p>
    <w:p w14:paraId="31F78FF4" w14:textId="77777777" w:rsidR="0095311C" w:rsidRPr="0095311C" w:rsidRDefault="0095311C" w:rsidP="0095311C">
      <w:pPr>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åker till arbetsplatsen för att hämta dator/telefon/brev</w:t>
      </w:r>
    </w:p>
    <w:p w14:paraId="015A5C6F" w14:textId="77777777" w:rsidR="0095311C" w:rsidRPr="0095311C" w:rsidRDefault="0095311C" w:rsidP="0095311C">
      <w:pPr>
        <w:numPr>
          <w:ilvl w:val="0"/>
          <w:numId w:val="22"/>
        </w:numPr>
        <w:spacing w:before="100" w:beforeAutospacing="1" w:after="100" w:afterAutospacing="1" w:line="240" w:lineRule="auto"/>
        <w:ind w:left="495"/>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det kan även vara vid ett så kallat promenadmöte</w:t>
      </w:r>
      <w:r w:rsidR="007B1F07">
        <w:rPr>
          <w:rFonts w:ascii="Calibri" w:eastAsia="Times New Roman" w:hAnsi="Calibri" w:cs="Calibri"/>
          <w:color w:val="333333"/>
          <w:sz w:val="22"/>
          <w:lang w:eastAsia="sv-SE"/>
        </w:rPr>
        <w:t xml:space="preserve">, förutsatt att </w:t>
      </w:r>
      <w:r w:rsidRPr="0095311C">
        <w:rPr>
          <w:rFonts w:ascii="Calibri" w:eastAsia="Times New Roman" w:hAnsi="Calibri" w:cs="Calibri"/>
          <w:color w:val="333333"/>
          <w:sz w:val="22"/>
          <w:lang w:eastAsia="sv-SE"/>
        </w:rPr>
        <w:t>arbetsgivaren har godkänt detta.</w:t>
      </w:r>
    </w:p>
    <w:p w14:paraId="0298CB2C" w14:textId="77777777" w:rsidR="0095311C" w:rsidRPr="0095311C" w:rsidRDefault="0095311C" w:rsidP="0095311C">
      <w:pPr>
        <w:spacing w:after="150" w:line="240" w:lineRule="auto"/>
        <w:rPr>
          <w:rFonts w:ascii="Calibri" w:eastAsia="Times New Roman" w:hAnsi="Calibri" w:cs="Calibri"/>
          <w:color w:val="333333"/>
          <w:sz w:val="22"/>
          <w:lang w:eastAsia="sv-SE"/>
        </w:rPr>
      </w:pPr>
      <w:r w:rsidRPr="0095311C">
        <w:rPr>
          <w:rFonts w:ascii="Calibri" w:eastAsia="Times New Roman" w:hAnsi="Calibri" w:cs="Calibri"/>
          <w:color w:val="333333"/>
          <w:sz w:val="22"/>
          <w:lang w:eastAsia="sv-SE"/>
        </w:rPr>
        <w:t xml:space="preserve">Däremot gäller TFA inte när </w:t>
      </w:r>
      <w:r w:rsidRPr="002819A9">
        <w:rPr>
          <w:rFonts w:ascii="Calibri" w:eastAsia="Times New Roman" w:hAnsi="Calibri" w:cs="Calibri"/>
          <w:color w:val="333333"/>
          <w:sz w:val="22"/>
          <w:lang w:eastAsia="sv-SE"/>
        </w:rPr>
        <w:t xml:space="preserve">den anställde </w:t>
      </w:r>
      <w:r w:rsidRPr="0095311C">
        <w:rPr>
          <w:rFonts w:ascii="Calibri" w:eastAsia="Times New Roman" w:hAnsi="Calibri" w:cs="Calibri"/>
          <w:color w:val="333333"/>
          <w:sz w:val="22"/>
          <w:lang w:eastAsia="sv-SE"/>
        </w:rPr>
        <w:t>skadar sig i hemmet i största allmänhet. Om d</w:t>
      </w:r>
      <w:r w:rsidRPr="002819A9">
        <w:rPr>
          <w:rFonts w:ascii="Calibri" w:eastAsia="Times New Roman" w:hAnsi="Calibri" w:cs="Calibri"/>
          <w:color w:val="333333"/>
          <w:sz w:val="22"/>
          <w:lang w:eastAsia="sv-SE"/>
        </w:rPr>
        <w:t xml:space="preserve">en anställde </w:t>
      </w:r>
      <w:r w:rsidRPr="0095311C">
        <w:rPr>
          <w:rFonts w:ascii="Calibri" w:eastAsia="Times New Roman" w:hAnsi="Calibri" w:cs="Calibri"/>
          <w:color w:val="333333"/>
          <w:sz w:val="22"/>
          <w:lang w:eastAsia="sv-SE"/>
        </w:rPr>
        <w:t xml:space="preserve">till exempel skadar </w:t>
      </w:r>
      <w:r w:rsidRPr="002819A9">
        <w:rPr>
          <w:rFonts w:ascii="Calibri" w:eastAsia="Times New Roman" w:hAnsi="Calibri" w:cs="Calibri"/>
          <w:color w:val="333333"/>
          <w:sz w:val="22"/>
          <w:lang w:eastAsia="sv-SE"/>
        </w:rPr>
        <w:t>s</w:t>
      </w:r>
      <w:r w:rsidRPr="0095311C">
        <w:rPr>
          <w:rFonts w:ascii="Calibri" w:eastAsia="Times New Roman" w:hAnsi="Calibri" w:cs="Calibri"/>
          <w:color w:val="333333"/>
          <w:sz w:val="22"/>
          <w:lang w:eastAsia="sv-SE"/>
        </w:rPr>
        <w:t xml:space="preserve">ig när </w:t>
      </w:r>
      <w:r w:rsidRPr="002819A9">
        <w:rPr>
          <w:rFonts w:ascii="Calibri" w:eastAsia="Times New Roman" w:hAnsi="Calibri" w:cs="Calibri"/>
          <w:color w:val="333333"/>
          <w:sz w:val="22"/>
          <w:lang w:eastAsia="sv-SE"/>
        </w:rPr>
        <w:t xml:space="preserve">han eller hon </w:t>
      </w:r>
      <w:r w:rsidRPr="0095311C">
        <w:rPr>
          <w:rFonts w:ascii="Calibri" w:eastAsia="Times New Roman" w:hAnsi="Calibri" w:cs="Calibri"/>
          <w:color w:val="333333"/>
          <w:sz w:val="22"/>
          <w:lang w:eastAsia="sv-SE"/>
        </w:rPr>
        <w:t>kokar kaffe i köket räknas det inte som ett arbetsolycksfall, även om det sker under fastställd arbetstid.</w:t>
      </w:r>
      <w:r w:rsidR="00D94AB9" w:rsidRPr="002819A9">
        <w:rPr>
          <w:rFonts w:ascii="Calibri" w:eastAsia="Times New Roman" w:hAnsi="Calibri" w:cs="Calibri"/>
          <w:color w:val="333333"/>
          <w:sz w:val="22"/>
          <w:lang w:eastAsia="sv-SE"/>
        </w:rPr>
        <w:t xml:space="preserve"> TFA gäller inte heller när </w:t>
      </w:r>
      <w:r w:rsidR="002819A9">
        <w:rPr>
          <w:rFonts w:ascii="Calibri" w:eastAsia="Times New Roman" w:hAnsi="Calibri" w:cs="Calibri"/>
          <w:color w:val="333333"/>
          <w:sz w:val="22"/>
          <w:lang w:eastAsia="sv-SE"/>
        </w:rPr>
        <w:t xml:space="preserve">en </w:t>
      </w:r>
      <w:r w:rsidR="00D94AB9" w:rsidRPr="002819A9">
        <w:rPr>
          <w:rFonts w:ascii="Calibri" w:eastAsia="Times New Roman" w:hAnsi="Calibri" w:cs="Calibri"/>
          <w:color w:val="333333"/>
          <w:sz w:val="22"/>
          <w:lang w:eastAsia="sv-SE"/>
        </w:rPr>
        <w:t xml:space="preserve">anställd i en paus går ut för att göra ett privat ärende och skadar sig, vare sig det sker i samband med hemarbete eller </w:t>
      </w:r>
      <w:r w:rsidR="002819A9" w:rsidRPr="002819A9">
        <w:rPr>
          <w:rFonts w:ascii="Calibri" w:eastAsia="Times New Roman" w:hAnsi="Calibri" w:cs="Calibri"/>
          <w:color w:val="333333"/>
          <w:sz w:val="22"/>
          <w:lang w:eastAsia="sv-SE"/>
        </w:rPr>
        <w:t xml:space="preserve">ordinarie arbetsplats. </w:t>
      </w:r>
    </w:p>
    <w:p w14:paraId="3AB6F6FB" w14:textId="77777777" w:rsidR="00BF5886" w:rsidRDefault="004D16D5">
      <w:pPr>
        <w:rPr>
          <w:rFonts w:ascii="Calibri" w:hAnsi="Calibri" w:cs="Calibri"/>
          <w:sz w:val="22"/>
        </w:rPr>
      </w:pPr>
      <w:r>
        <w:rPr>
          <w:rFonts w:ascii="Calibri" w:hAnsi="Calibri" w:cs="Calibri"/>
          <w:sz w:val="22"/>
        </w:rPr>
        <w:t>Gränsdragning - anknytning till arbetet</w:t>
      </w:r>
    </w:p>
    <w:p w14:paraId="182DCFAA" w14:textId="77777777" w:rsidR="004D16D5" w:rsidRPr="002819A9" w:rsidRDefault="004D16D5" w:rsidP="009B1323">
      <w:pPr>
        <w:tabs>
          <w:tab w:val="num" w:pos="720"/>
        </w:tabs>
        <w:rPr>
          <w:rFonts w:ascii="Calibri" w:hAnsi="Calibri" w:cs="Calibri"/>
          <w:sz w:val="22"/>
        </w:rPr>
      </w:pPr>
      <w:r w:rsidRPr="004D16D5">
        <w:rPr>
          <w:rFonts w:ascii="Calibri" w:hAnsi="Calibri" w:cs="Calibri"/>
          <w:sz w:val="22"/>
        </w:rPr>
        <w:t>Rent allmänt är det avgörande för om en skada ska bedömas som en arbetsskada vilken anknytning (samband) som skadan har med arbetet</w:t>
      </w:r>
      <w:r>
        <w:rPr>
          <w:rFonts w:ascii="Calibri" w:hAnsi="Calibri" w:cs="Calibri"/>
          <w:sz w:val="22"/>
        </w:rPr>
        <w:t xml:space="preserve">. </w:t>
      </w:r>
      <w:r w:rsidRPr="004D16D5">
        <w:rPr>
          <w:rFonts w:ascii="Calibri" w:hAnsi="Calibri" w:cs="Calibri"/>
          <w:sz w:val="22"/>
        </w:rPr>
        <w:t>Vid skada som inträffar på arbetsplatsen och inom arbetsområdet under det som kan betraktas som vanlig arbetstid är anknytningen både självklar och stark</w:t>
      </w:r>
      <w:r>
        <w:rPr>
          <w:rFonts w:ascii="Calibri" w:hAnsi="Calibri" w:cs="Calibri"/>
          <w:sz w:val="22"/>
        </w:rPr>
        <w:t xml:space="preserve">. </w:t>
      </w:r>
      <w:r w:rsidRPr="004D16D5">
        <w:rPr>
          <w:rFonts w:ascii="Calibri" w:hAnsi="Calibri" w:cs="Calibri"/>
          <w:sz w:val="22"/>
        </w:rPr>
        <w:t>Det innebär att anknytningen till arbete som utförs på andra platser och andra tider allmänt sett kan komma att anses ha mindre anknytning till anställningen och arbetet</w:t>
      </w:r>
      <w:r>
        <w:rPr>
          <w:rFonts w:ascii="Calibri" w:hAnsi="Calibri" w:cs="Calibri"/>
          <w:sz w:val="22"/>
        </w:rPr>
        <w:t xml:space="preserve">. </w:t>
      </w:r>
      <w:r w:rsidR="009B1323">
        <w:rPr>
          <w:rFonts w:ascii="Calibri" w:hAnsi="Calibri" w:cs="Calibri"/>
          <w:sz w:val="22"/>
        </w:rPr>
        <w:t xml:space="preserve">Vid skador som inträffar vid hemarbete, </w:t>
      </w:r>
      <w:r w:rsidRPr="004D16D5">
        <w:rPr>
          <w:rFonts w:ascii="Calibri" w:hAnsi="Calibri" w:cs="Calibri"/>
          <w:sz w:val="22"/>
        </w:rPr>
        <w:t>distansarbet</w:t>
      </w:r>
      <w:r w:rsidR="009B1323">
        <w:rPr>
          <w:rFonts w:ascii="Calibri" w:hAnsi="Calibri" w:cs="Calibri"/>
          <w:sz w:val="22"/>
        </w:rPr>
        <w:t xml:space="preserve">e eller </w:t>
      </w:r>
      <w:r w:rsidRPr="004D16D5">
        <w:rPr>
          <w:rFonts w:ascii="Calibri" w:hAnsi="Calibri" w:cs="Calibri"/>
          <w:sz w:val="22"/>
        </w:rPr>
        <w:t>under förtroendetid</w:t>
      </w:r>
      <w:r w:rsidR="009B1323">
        <w:rPr>
          <w:rFonts w:ascii="Calibri" w:hAnsi="Calibri" w:cs="Calibri"/>
          <w:sz w:val="22"/>
        </w:rPr>
        <w:t xml:space="preserve"> är </w:t>
      </w:r>
      <w:r w:rsidRPr="004D16D5">
        <w:rPr>
          <w:rFonts w:ascii="Calibri" w:hAnsi="Calibri" w:cs="Calibri"/>
          <w:sz w:val="22"/>
        </w:rPr>
        <w:t>anknytningen till arbetet svag</w:t>
      </w:r>
      <w:r w:rsidR="00EF4D42">
        <w:rPr>
          <w:rFonts w:ascii="Calibri" w:hAnsi="Calibri" w:cs="Calibri"/>
          <w:sz w:val="22"/>
        </w:rPr>
        <w:t>are</w:t>
      </w:r>
      <w:r w:rsidR="009B1323">
        <w:rPr>
          <w:rFonts w:ascii="Calibri" w:hAnsi="Calibri" w:cs="Calibri"/>
          <w:sz w:val="22"/>
        </w:rPr>
        <w:t xml:space="preserve"> och </w:t>
      </w:r>
      <w:r w:rsidRPr="004D16D5">
        <w:rPr>
          <w:rFonts w:ascii="Calibri" w:hAnsi="Calibri" w:cs="Calibri"/>
          <w:sz w:val="22"/>
        </w:rPr>
        <w:t>arbetsskadebegreppet</w:t>
      </w:r>
      <w:r w:rsidR="009B1323">
        <w:rPr>
          <w:rFonts w:ascii="Calibri" w:hAnsi="Calibri" w:cs="Calibri"/>
          <w:sz w:val="22"/>
        </w:rPr>
        <w:t xml:space="preserve"> tolkas mer </w:t>
      </w:r>
      <w:r w:rsidRPr="004D16D5">
        <w:rPr>
          <w:rFonts w:ascii="Calibri" w:hAnsi="Calibri" w:cs="Calibri"/>
          <w:sz w:val="22"/>
        </w:rPr>
        <w:t>restriktiv</w:t>
      </w:r>
      <w:r w:rsidR="009B1323">
        <w:rPr>
          <w:rFonts w:ascii="Calibri" w:hAnsi="Calibri" w:cs="Calibri"/>
          <w:sz w:val="22"/>
        </w:rPr>
        <w:t>t.</w:t>
      </w:r>
    </w:p>
    <w:sectPr w:rsidR="004D16D5" w:rsidRPr="00281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6CF7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2F87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69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3C2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CA9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21A3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AFAD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0AD5C"/>
    <w:lvl w:ilvl="0">
      <w:start w:val="1"/>
      <w:numFmt w:val="decimal"/>
      <w:pStyle w:val="Punktlista2"/>
      <w:lvlText w:val="%1."/>
      <w:lvlJc w:val="left"/>
      <w:pPr>
        <w:ind w:left="643" w:hanging="360"/>
      </w:pPr>
      <w:rPr>
        <w:rFonts w:hint="default"/>
      </w:rPr>
    </w:lvl>
  </w:abstractNum>
  <w:abstractNum w:abstractNumId="8" w15:restartNumberingAfterBreak="0">
    <w:nsid w:val="FFFFFF88"/>
    <w:multiLevelType w:val="singleLevel"/>
    <w:tmpl w:val="B63C9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CCB89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2E6FC9"/>
    <w:multiLevelType w:val="hybridMultilevel"/>
    <w:tmpl w:val="9EC8D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7719C7"/>
    <w:multiLevelType w:val="multilevel"/>
    <w:tmpl w:val="3C4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E013F"/>
    <w:multiLevelType w:val="hybridMultilevel"/>
    <w:tmpl w:val="0E5EAD5C"/>
    <w:lvl w:ilvl="0" w:tplc="585C5C40">
      <w:start w:val="1"/>
      <w:numFmt w:val="bullet"/>
      <w:lvlText w:val="•"/>
      <w:lvlJc w:val="left"/>
      <w:pPr>
        <w:tabs>
          <w:tab w:val="num" w:pos="720"/>
        </w:tabs>
        <w:ind w:left="720" w:hanging="360"/>
      </w:pPr>
      <w:rPr>
        <w:rFonts w:ascii="Arial" w:hAnsi="Arial" w:hint="default"/>
      </w:rPr>
    </w:lvl>
    <w:lvl w:ilvl="1" w:tplc="8BA838B8" w:tentative="1">
      <w:start w:val="1"/>
      <w:numFmt w:val="bullet"/>
      <w:lvlText w:val="•"/>
      <w:lvlJc w:val="left"/>
      <w:pPr>
        <w:tabs>
          <w:tab w:val="num" w:pos="1440"/>
        </w:tabs>
        <w:ind w:left="1440" w:hanging="360"/>
      </w:pPr>
      <w:rPr>
        <w:rFonts w:ascii="Arial" w:hAnsi="Arial" w:hint="default"/>
      </w:rPr>
    </w:lvl>
    <w:lvl w:ilvl="2" w:tplc="71D451EE" w:tentative="1">
      <w:start w:val="1"/>
      <w:numFmt w:val="bullet"/>
      <w:lvlText w:val="•"/>
      <w:lvlJc w:val="left"/>
      <w:pPr>
        <w:tabs>
          <w:tab w:val="num" w:pos="2160"/>
        </w:tabs>
        <w:ind w:left="2160" w:hanging="360"/>
      </w:pPr>
      <w:rPr>
        <w:rFonts w:ascii="Arial" w:hAnsi="Arial" w:hint="default"/>
      </w:rPr>
    </w:lvl>
    <w:lvl w:ilvl="3" w:tplc="AB5ED87A" w:tentative="1">
      <w:start w:val="1"/>
      <w:numFmt w:val="bullet"/>
      <w:lvlText w:val="•"/>
      <w:lvlJc w:val="left"/>
      <w:pPr>
        <w:tabs>
          <w:tab w:val="num" w:pos="2880"/>
        </w:tabs>
        <w:ind w:left="2880" w:hanging="360"/>
      </w:pPr>
      <w:rPr>
        <w:rFonts w:ascii="Arial" w:hAnsi="Arial" w:hint="default"/>
      </w:rPr>
    </w:lvl>
    <w:lvl w:ilvl="4" w:tplc="60482A5C" w:tentative="1">
      <w:start w:val="1"/>
      <w:numFmt w:val="bullet"/>
      <w:lvlText w:val="•"/>
      <w:lvlJc w:val="left"/>
      <w:pPr>
        <w:tabs>
          <w:tab w:val="num" w:pos="3600"/>
        </w:tabs>
        <w:ind w:left="3600" w:hanging="360"/>
      </w:pPr>
      <w:rPr>
        <w:rFonts w:ascii="Arial" w:hAnsi="Arial" w:hint="default"/>
      </w:rPr>
    </w:lvl>
    <w:lvl w:ilvl="5" w:tplc="77F68D94" w:tentative="1">
      <w:start w:val="1"/>
      <w:numFmt w:val="bullet"/>
      <w:lvlText w:val="•"/>
      <w:lvlJc w:val="left"/>
      <w:pPr>
        <w:tabs>
          <w:tab w:val="num" w:pos="4320"/>
        </w:tabs>
        <w:ind w:left="4320" w:hanging="360"/>
      </w:pPr>
      <w:rPr>
        <w:rFonts w:ascii="Arial" w:hAnsi="Arial" w:hint="default"/>
      </w:rPr>
    </w:lvl>
    <w:lvl w:ilvl="6" w:tplc="C9927D56" w:tentative="1">
      <w:start w:val="1"/>
      <w:numFmt w:val="bullet"/>
      <w:lvlText w:val="•"/>
      <w:lvlJc w:val="left"/>
      <w:pPr>
        <w:tabs>
          <w:tab w:val="num" w:pos="5040"/>
        </w:tabs>
        <w:ind w:left="5040" w:hanging="360"/>
      </w:pPr>
      <w:rPr>
        <w:rFonts w:ascii="Arial" w:hAnsi="Arial" w:hint="default"/>
      </w:rPr>
    </w:lvl>
    <w:lvl w:ilvl="7" w:tplc="DB086BD8" w:tentative="1">
      <w:start w:val="1"/>
      <w:numFmt w:val="bullet"/>
      <w:lvlText w:val="•"/>
      <w:lvlJc w:val="left"/>
      <w:pPr>
        <w:tabs>
          <w:tab w:val="num" w:pos="5760"/>
        </w:tabs>
        <w:ind w:left="5760" w:hanging="360"/>
      </w:pPr>
      <w:rPr>
        <w:rFonts w:ascii="Arial" w:hAnsi="Arial" w:hint="default"/>
      </w:rPr>
    </w:lvl>
    <w:lvl w:ilvl="8" w:tplc="CA8019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F25F7"/>
    <w:multiLevelType w:val="hybridMultilevel"/>
    <w:tmpl w:val="591C0D90"/>
    <w:lvl w:ilvl="0" w:tplc="BCF6AD48">
      <w:start w:val="1"/>
      <w:numFmt w:val="bullet"/>
      <w:lvlText w:val="-"/>
      <w:lvlJc w:val="left"/>
      <w:pPr>
        <w:tabs>
          <w:tab w:val="num" w:pos="720"/>
        </w:tabs>
        <w:ind w:left="720" w:hanging="360"/>
      </w:pPr>
      <w:rPr>
        <w:rFonts w:ascii="Times New Roman" w:hAnsi="Times New Roman" w:hint="default"/>
      </w:rPr>
    </w:lvl>
    <w:lvl w:ilvl="1" w:tplc="509E1AF6" w:tentative="1">
      <w:start w:val="1"/>
      <w:numFmt w:val="bullet"/>
      <w:lvlText w:val="-"/>
      <w:lvlJc w:val="left"/>
      <w:pPr>
        <w:tabs>
          <w:tab w:val="num" w:pos="1440"/>
        </w:tabs>
        <w:ind w:left="1440" w:hanging="360"/>
      </w:pPr>
      <w:rPr>
        <w:rFonts w:ascii="Times New Roman" w:hAnsi="Times New Roman" w:hint="default"/>
      </w:rPr>
    </w:lvl>
    <w:lvl w:ilvl="2" w:tplc="D95E6BE6" w:tentative="1">
      <w:start w:val="1"/>
      <w:numFmt w:val="bullet"/>
      <w:lvlText w:val="-"/>
      <w:lvlJc w:val="left"/>
      <w:pPr>
        <w:tabs>
          <w:tab w:val="num" w:pos="2160"/>
        </w:tabs>
        <w:ind w:left="2160" w:hanging="360"/>
      </w:pPr>
      <w:rPr>
        <w:rFonts w:ascii="Times New Roman" w:hAnsi="Times New Roman" w:hint="default"/>
      </w:rPr>
    </w:lvl>
    <w:lvl w:ilvl="3" w:tplc="F3D26156" w:tentative="1">
      <w:start w:val="1"/>
      <w:numFmt w:val="bullet"/>
      <w:lvlText w:val="-"/>
      <w:lvlJc w:val="left"/>
      <w:pPr>
        <w:tabs>
          <w:tab w:val="num" w:pos="2880"/>
        </w:tabs>
        <w:ind w:left="2880" w:hanging="360"/>
      </w:pPr>
      <w:rPr>
        <w:rFonts w:ascii="Times New Roman" w:hAnsi="Times New Roman" w:hint="default"/>
      </w:rPr>
    </w:lvl>
    <w:lvl w:ilvl="4" w:tplc="9CA4C882" w:tentative="1">
      <w:start w:val="1"/>
      <w:numFmt w:val="bullet"/>
      <w:lvlText w:val="-"/>
      <w:lvlJc w:val="left"/>
      <w:pPr>
        <w:tabs>
          <w:tab w:val="num" w:pos="3600"/>
        </w:tabs>
        <w:ind w:left="3600" w:hanging="360"/>
      </w:pPr>
      <w:rPr>
        <w:rFonts w:ascii="Times New Roman" w:hAnsi="Times New Roman" w:hint="default"/>
      </w:rPr>
    </w:lvl>
    <w:lvl w:ilvl="5" w:tplc="B8BC8DF6" w:tentative="1">
      <w:start w:val="1"/>
      <w:numFmt w:val="bullet"/>
      <w:lvlText w:val="-"/>
      <w:lvlJc w:val="left"/>
      <w:pPr>
        <w:tabs>
          <w:tab w:val="num" w:pos="4320"/>
        </w:tabs>
        <w:ind w:left="4320" w:hanging="360"/>
      </w:pPr>
      <w:rPr>
        <w:rFonts w:ascii="Times New Roman" w:hAnsi="Times New Roman" w:hint="default"/>
      </w:rPr>
    </w:lvl>
    <w:lvl w:ilvl="6" w:tplc="7CAAEE50" w:tentative="1">
      <w:start w:val="1"/>
      <w:numFmt w:val="bullet"/>
      <w:lvlText w:val="-"/>
      <w:lvlJc w:val="left"/>
      <w:pPr>
        <w:tabs>
          <w:tab w:val="num" w:pos="5040"/>
        </w:tabs>
        <w:ind w:left="5040" w:hanging="360"/>
      </w:pPr>
      <w:rPr>
        <w:rFonts w:ascii="Times New Roman" w:hAnsi="Times New Roman" w:hint="default"/>
      </w:rPr>
    </w:lvl>
    <w:lvl w:ilvl="7" w:tplc="0DDE800E" w:tentative="1">
      <w:start w:val="1"/>
      <w:numFmt w:val="bullet"/>
      <w:lvlText w:val="-"/>
      <w:lvlJc w:val="left"/>
      <w:pPr>
        <w:tabs>
          <w:tab w:val="num" w:pos="5760"/>
        </w:tabs>
        <w:ind w:left="5760" w:hanging="360"/>
      </w:pPr>
      <w:rPr>
        <w:rFonts w:ascii="Times New Roman" w:hAnsi="Times New Roman" w:hint="default"/>
      </w:rPr>
    </w:lvl>
    <w:lvl w:ilvl="8" w:tplc="210AEA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0B66DB"/>
    <w:multiLevelType w:val="hybridMultilevel"/>
    <w:tmpl w:val="59406554"/>
    <w:lvl w:ilvl="0" w:tplc="D102E520">
      <w:start w:val="1"/>
      <w:numFmt w:val="bullet"/>
      <w:lvlText w:val="-"/>
      <w:lvlJc w:val="left"/>
      <w:pPr>
        <w:tabs>
          <w:tab w:val="num" w:pos="720"/>
        </w:tabs>
        <w:ind w:left="720" w:hanging="360"/>
      </w:pPr>
      <w:rPr>
        <w:rFonts w:ascii="Times New Roman" w:hAnsi="Times New Roman" w:hint="default"/>
      </w:rPr>
    </w:lvl>
    <w:lvl w:ilvl="1" w:tplc="8534AB44" w:tentative="1">
      <w:start w:val="1"/>
      <w:numFmt w:val="bullet"/>
      <w:lvlText w:val="-"/>
      <w:lvlJc w:val="left"/>
      <w:pPr>
        <w:tabs>
          <w:tab w:val="num" w:pos="1440"/>
        </w:tabs>
        <w:ind w:left="1440" w:hanging="360"/>
      </w:pPr>
      <w:rPr>
        <w:rFonts w:ascii="Times New Roman" w:hAnsi="Times New Roman" w:hint="default"/>
      </w:rPr>
    </w:lvl>
    <w:lvl w:ilvl="2" w:tplc="F104BCA4" w:tentative="1">
      <w:start w:val="1"/>
      <w:numFmt w:val="bullet"/>
      <w:lvlText w:val="-"/>
      <w:lvlJc w:val="left"/>
      <w:pPr>
        <w:tabs>
          <w:tab w:val="num" w:pos="2160"/>
        </w:tabs>
        <w:ind w:left="2160" w:hanging="360"/>
      </w:pPr>
      <w:rPr>
        <w:rFonts w:ascii="Times New Roman" w:hAnsi="Times New Roman" w:hint="default"/>
      </w:rPr>
    </w:lvl>
    <w:lvl w:ilvl="3" w:tplc="75001358" w:tentative="1">
      <w:start w:val="1"/>
      <w:numFmt w:val="bullet"/>
      <w:lvlText w:val="-"/>
      <w:lvlJc w:val="left"/>
      <w:pPr>
        <w:tabs>
          <w:tab w:val="num" w:pos="2880"/>
        </w:tabs>
        <w:ind w:left="2880" w:hanging="360"/>
      </w:pPr>
      <w:rPr>
        <w:rFonts w:ascii="Times New Roman" w:hAnsi="Times New Roman" w:hint="default"/>
      </w:rPr>
    </w:lvl>
    <w:lvl w:ilvl="4" w:tplc="939083E8" w:tentative="1">
      <w:start w:val="1"/>
      <w:numFmt w:val="bullet"/>
      <w:lvlText w:val="-"/>
      <w:lvlJc w:val="left"/>
      <w:pPr>
        <w:tabs>
          <w:tab w:val="num" w:pos="3600"/>
        </w:tabs>
        <w:ind w:left="3600" w:hanging="360"/>
      </w:pPr>
      <w:rPr>
        <w:rFonts w:ascii="Times New Roman" w:hAnsi="Times New Roman" w:hint="default"/>
      </w:rPr>
    </w:lvl>
    <w:lvl w:ilvl="5" w:tplc="E5DE22DE" w:tentative="1">
      <w:start w:val="1"/>
      <w:numFmt w:val="bullet"/>
      <w:lvlText w:val="-"/>
      <w:lvlJc w:val="left"/>
      <w:pPr>
        <w:tabs>
          <w:tab w:val="num" w:pos="4320"/>
        </w:tabs>
        <w:ind w:left="4320" w:hanging="360"/>
      </w:pPr>
      <w:rPr>
        <w:rFonts w:ascii="Times New Roman" w:hAnsi="Times New Roman" w:hint="default"/>
      </w:rPr>
    </w:lvl>
    <w:lvl w:ilvl="6" w:tplc="0FD0F400" w:tentative="1">
      <w:start w:val="1"/>
      <w:numFmt w:val="bullet"/>
      <w:lvlText w:val="-"/>
      <w:lvlJc w:val="left"/>
      <w:pPr>
        <w:tabs>
          <w:tab w:val="num" w:pos="5040"/>
        </w:tabs>
        <w:ind w:left="5040" w:hanging="360"/>
      </w:pPr>
      <w:rPr>
        <w:rFonts w:ascii="Times New Roman" w:hAnsi="Times New Roman" w:hint="default"/>
      </w:rPr>
    </w:lvl>
    <w:lvl w:ilvl="7" w:tplc="6A940DCE" w:tentative="1">
      <w:start w:val="1"/>
      <w:numFmt w:val="bullet"/>
      <w:lvlText w:val="-"/>
      <w:lvlJc w:val="left"/>
      <w:pPr>
        <w:tabs>
          <w:tab w:val="num" w:pos="5760"/>
        </w:tabs>
        <w:ind w:left="5760" w:hanging="360"/>
      </w:pPr>
      <w:rPr>
        <w:rFonts w:ascii="Times New Roman" w:hAnsi="Times New Roman" w:hint="default"/>
      </w:rPr>
    </w:lvl>
    <w:lvl w:ilvl="8" w:tplc="D82A3A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6D5259"/>
    <w:multiLevelType w:val="multilevel"/>
    <w:tmpl w:val="44C806F4"/>
    <w:styleLink w:val="SvNringsliv"/>
    <w:lvl w:ilvl="0">
      <w:start w:val="1"/>
      <w:numFmt w:val="decimal"/>
      <w:pStyle w:val="Numreradlista"/>
      <w:lvlText w:val="%1."/>
      <w:lvlJc w:val="left"/>
      <w:pPr>
        <w:ind w:left="851" w:hanging="851"/>
      </w:pPr>
      <w:rPr>
        <w:rFonts w:ascii="Arial" w:hAnsi="Arial" w:hint="default"/>
        <w:sz w:val="28"/>
      </w:rPr>
    </w:lvl>
    <w:lvl w:ilvl="1">
      <w:start w:val="1"/>
      <w:numFmt w:val="decimal"/>
      <w:lvlText w:val="%1.%2"/>
      <w:lvlJc w:val="left"/>
      <w:pPr>
        <w:tabs>
          <w:tab w:val="num" w:pos="851"/>
        </w:tabs>
        <w:ind w:left="851" w:hanging="851"/>
      </w:pPr>
      <w:rPr>
        <w:rFonts w:ascii="Arial" w:hAnsi="Arial" w:hint="default"/>
        <w:sz w:val="26"/>
      </w:rPr>
    </w:lvl>
    <w:lvl w:ilvl="2">
      <w:start w:val="1"/>
      <w:numFmt w:val="decimal"/>
      <w:lvlText w:val="%1.%2.%3"/>
      <w:lvlJc w:val="left"/>
      <w:pPr>
        <w:ind w:left="851" w:hanging="851"/>
      </w:pPr>
      <w:rPr>
        <w:rFonts w:ascii="Arial" w:hAnsi="Arial" w:hint="default"/>
        <w:sz w:val="22"/>
      </w:rPr>
    </w:lvl>
    <w:lvl w:ilvl="3">
      <w:start w:val="1"/>
      <w:numFmt w:val="decimal"/>
      <w:pStyle w:val="Numreradlista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6" w15:restartNumberingAfterBreak="0">
    <w:nsid w:val="63591E28"/>
    <w:multiLevelType w:val="hybridMultilevel"/>
    <w:tmpl w:val="2508EA12"/>
    <w:lvl w:ilvl="0" w:tplc="5BF655A8">
      <w:start w:val="1"/>
      <w:numFmt w:val="bullet"/>
      <w:lvlText w:val="-"/>
      <w:lvlJc w:val="left"/>
      <w:pPr>
        <w:tabs>
          <w:tab w:val="num" w:pos="720"/>
        </w:tabs>
        <w:ind w:left="720" w:hanging="360"/>
      </w:pPr>
      <w:rPr>
        <w:rFonts w:ascii="Times New Roman" w:hAnsi="Times New Roman" w:hint="default"/>
      </w:rPr>
    </w:lvl>
    <w:lvl w:ilvl="1" w:tplc="7F88E51A" w:tentative="1">
      <w:start w:val="1"/>
      <w:numFmt w:val="bullet"/>
      <w:lvlText w:val="-"/>
      <w:lvlJc w:val="left"/>
      <w:pPr>
        <w:tabs>
          <w:tab w:val="num" w:pos="1440"/>
        </w:tabs>
        <w:ind w:left="1440" w:hanging="360"/>
      </w:pPr>
      <w:rPr>
        <w:rFonts w:ascii="Times New Roman" w:hAnsi="Times New Roman" w:hint="default"/>
      </w:rPr>
    </w:lvl>
    <w:lvl w:ilvl="2" w:tplc="C278252E" w:tentative="1">
      <w:start w:val="1"/>
      <w:numFmt w:val="bullet"/>
      <w:lvlText w:val="-"/>
      <w:lvlJc w:val="left"/>
      <w:pPr>
        <w:tabs>
          <w:tab w:val="num" w:pos="2160"/>
        </w:tabs>
        <w:ind w:left="2160" w:hanging="360"/>
      </w:pPr>
      <w:rPr>
        <w:rFonts w:ascii="Times New Roman" w:hAnsi="Times New Roman" w:hint="default"/>
      </w:rPr>
    </w:lvl>
    <w:lvl w:ilvl="3" w:tplc="DECA6FA8" w:tentative="1">
      <w:start w:val="1"/>
      <w:numFmt w:val="bullet"/>
      <w:lvlText w:val="-"/>
      <w:lvlJc w:val="left"/>
      <w:pPr>
        <w:tabs>
          <w:tab w:val="num" w:pos="2880"/>
        </w:tabs>
        <w:ind w:left="2880" w:hanging="360"/>
      </w:pPr>
      <w:rPr>
        <w:rFonts w:ascii="Times New Roman" w:hAnsi="Times New Roman" w:hint="default"/>
      </w:rPr>
    </w:lvl>
    <w:lvl w:ilvl="4" w:tplc="10E4583C" w:tentative="1">
      <w:start w:val="1"/>
      <w:numFmt w:val="bullet"/>
      <w:lvlText w:val="-"/>
      <w:lvlJc w:val="left"/>
      <w:pPr>
        <w:tabs>
          <w:tab w:val="num" w:pos="3600"/>
        </w:tabs>
        <w:ind w:left="3600" w:hanging="360"/>
      </w:pPr>
      <w:rPr>
        <w:rFonts w:ascii="Times New Roman" w:hAnsi="Times New Roman" w:hint="default"/>
      </w:rPr>
    </w:lvl>
    <w:lvl w:ilvl="5" w:tplc="593EFADA" w:tentative="1">
      <w:start w:val="1"/>
      <w:numFmt w:val="bullet"/>
      <w:lvlText w:val="-"/>
      <w:lvlJc w:val="left"/>
      <w:pPr>
        <w:tabs>
          <w:tab w:val="num" w:pos="4320"/>
        </w:tabs>
        <w:ind w:left="4320" w:hanging="360"/>
      </w:pPr>
      <w:rPr>
        <w:rFonts w:ascii="Times New Roman" w:hAnsi="Times New Roman" w:hint="default"/>
      </w:rPr>
    </w:lvl>
    <w:lvl w:ilvl="6" w:tplc="2DEE6878" w:tentative="1">
      <w:start w:val="1"/>
      <w:numFmt w:val="bullet"/>
      <w:lvlText w:val="-"/>
      <w:lvlJc w:val="left"/>
      <w:pPr>
        <w:tabs>
          <w:tab w:val="num" w:pos="5040"/>
        </w:tabs>
        <w:ind w:left="5040" w:hanging="360"/>
      </w:pPr>
      <w:rPr>
        <w:rFonts w:ascii="Times New Roman" w:hAnsi="Times New Roman" w:hint="default"/>
      </w:rPr>
    </w:lvl>
    <w:lvl w:ilvl="7" w:tplc="3BA0EC3A" w:tentative="1">
      <w:start w:val="1"/>
      <w:numFmt w:val="bullet"/>
      <w:lvlText w:val="-"/>
      <w:lvlJc w:val="left"/>
      <w:pPr>
        <w:tabs>
          <w:tab w:val="num" w:pos="5760"/>
        </w:tabs>
        <w:ind w:left="5760" w:hanging="360"/>
      </w:pPr>
      <w:rPr>
        <w:rFonts w:ascii="Times New Roman" w:hAnsi="Times New Roman" w:hint="default"/>
      </w:rPr>
    </w:lvl>
    <w:lvl w:ilvl="8" w:tplc="1C78A87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741A90"/>
    <w:multiLevelType w:val="hybridMultilevel"/>
    <w:tmpl w:val="602AAD62"/>
    <w:lvl w:ilvl="0" w:tplc="F67ED1BA">
      <w:start w:val="1"/>
      <w:numFmt w:val="bullet"/>
      <w:lvlText w:val="-"/>
      <w:lvlJc w:val="left"/>
      <w:pPr>
        <w:tabs>
          <w:tab w:val="num" w:pos="720"/>
        </w:tabs>
        <w:ind w:left="720" w:hanging="360"/>
      </w:pPr>
      <w:rPr>
        <w:rFonts w:ascii="Times New Roman" w:hAnsi="Times New Roman" w:hint="default"/>
      </w:rPr>
    </w:lvl>
    <w:lvl w:ilvl="1" w:tplc="6964A618" w:tentative="1">
      <w:start w:val="1"/>
      <w:numFmt w:val="bullet"/>
      <w:lvlText w:val="-"/>
      <w:lvlJc w:val="left"/>
      <w:pPr>
        <w:tabs>
          <w:tab w:val="num" w:pos="1440"/>
        </w:tabs>
        <w:ind w:left="1440" w:hanging="360"/>
      </w:pPr>
      <w:rPr>
        <w:rFonts w:ascii="Times New Roman" w:hAnsi="Times New Roman" w:hint="default"/>
      </w:rPr>
    </w:lvl>
    <w:lvl w:ilvl="2" w:tplc="7966B600" w:tentative="1">
      <w:start w:val="1"/>
      <w:numFmt w:val="bullet"/>
      <w:lvlText w:val="-"/>
      <w:lvlJc w:val="left"/>
      <w:pPr>
        <w:tabs>
          <w:tab w:val="num" w:pos="2160"/>
        </w:tabs>
        <w:ind w:left="2160" w:hanging="360"/>
      </w:pPr>
      <w:rPr>
        <w:rFonts w:ascii="Times New Roman" w:hAnsi="Times New Roman" w:hint="default"/>
      </w:rPr>
    </w:lvl>
    <w:lvl w:ilvl="3" w:tplc="CDDABED2" w:tentative="1">
      <w:start w:val="1"/>
      <w:numFmt w:val="bullet"/>
      <w:lvlText w:val="-"/>
      <w:lvlJc w:val="left"/>
      <w:pPr>
        <w:tabs>
          <w:tab w:val="num" w:pos="2880"/>
        </w:tabs>
        <w:ind w:left="2880" w:hanging="360"/>
      </w:pPr>
      <w:rPr>
        <w:rFonts w:ascii="Times New Roman" w:hAnsi="Times New Roman" w:hint="default"/>
      </w:rPr>
    </w:lvl>
    <w:lvl w:ilvl="4" w:tplc="3612E1D6" w:tentative="1">
      <w:start w:val="1"/>
      <w:numFmt w:val="bullet"/>
      <w:lvlText w:val="-"/>
      <w:lvlJc w:val="left"/>
      <w:pPr>
        <w:tabs>
          <w:tab w:val="num" w:pos="3600"/>
        </w:tabs>
        <w:ind w:left="3600" w:hanging="360"/>
      </w:pPr>
      <w:rPr>
        <w:rFonts w:ascii="Times New Roman" w:hAnsi="Times New Roman" w:hint="default"/>
      </w:rPr>
    </w:lvl>
    <w:lvl w:ilvl="5" w:tplc="8C40DB18" w:tentative="1">
      <w:start w:val="1"/>
      <w:numFmt w:val="bullet"/>
      <w:lvlText w:val="-"/>
      <w:lvlJc w:val="left"/>
      <w:pPr>
        <w:tabs>
          <w:tab w:val="num" w:pos="4320"/>
        </w:tabs>
        <w:ind w:left="4320" w:hanging="360"/>
      </w:pPr>
      <w:rPr>
        <w:rFonts w:ascii="Times New Roman" w:hAnsi="Times New Roman" w:hint="default"/>
      </w:rPr>
    </w:lvl>
    <w:lvl w:ilvl="6" w:tplc="C108E382" w:tentative="1">
      <w:start w:val="1"/>
      <w:numFmt w:val="bullet"/>
      <w:lvlText w:val="-"/>
      <w:lvlJc w:val="left"/>
      <w:pPr>
        <w:tabs>
          <w:tab w:val="num" w:pos="5040"/>
        </w:tabs>
        <w:ind w:left="5040" w:hanging="360"/>
      </w:pPr>
      <w:rPr>
        <w:rFonts w:ascii="Times New Roman" w:hAnsi="Times New Roman" w:hint="default"/>
      </w:rPr>
    </w:lvl>
    <w:lvl w:ilvl="7" w:tplc="72BC2A88" w:tentative="1">
      <w:start w:val="1"/>
      <w:numFmt w:val="bullet"/>
      <w:lvlText w:val="-"/>
      <w:lvlJc w:val="left"/>
      <w:pPr>
        <w:tabs>
          <w:tab w:val="num" w:pos="5760"/>
        </w:tabs>
        <w:ind w:left="5760" w:hanging="360"/>
      </w:pPr>
      <w:rPr>
        <w:rFonts w:ascii="Times New Roman" w:hAnsi="Times New Roman" w:hint="default"/>
      </w:rPr>
    </w:lvl>
    <w:lvl w:ilvl="8" w:tplc="1264D4A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D122100"/>
    <w:multiLevelType w:val="multilevel"/>
    <w:tmpl w:val="FC10AD90"/>
    <w:lvl w:ilvl="0">
      <w:start w:val="1"/>
      <w:numFmt w:val="decimal"/>
      <w:lvlText w:val="%1."/>
      <w:lvlJc w:val="left"/>
      <w:pPr>
        <w:ind w:left="851" w:hanging="851"/>
      </w:pPr>
      <w:rPr>
        <w:rFonts w:ascii="Arial" w:hAnsi="Arial" w:hint="default"/>
        <w:sz w:val="28"/>
      </w:rPr>
    </w:lvl>
    <w:lvl w:ilvl="1">
      <w:start w:val="1"/>
      <w:numFmt w:val="decimal"/>
      <w:pStyle w:val="Numreradlista2"/>
      <w:lvlText w:val="%1.%2"/>
      <w:lvlJc w:val="left"/>
      <w:pPr>
        <w:tabs>
          <w:tab w:val="num" w:pos="851"/>
        </w:tabs>
        <w:ind w:left="851" w:hanging="851"/>
      </w:pPr>
      <w:rPr>
        <w:rFonts w:ascii="Arial" w:hAnsi="Arial" w:hint="default"/>
        <w:sz w:val="26"/>
      </w:rPr>
    </w:lvl>
    <w:lvl w:ilvl="2">
      <w:start w:val="1"/>
      <w:numFmt w:val="decimal"/>
      <w:pStyle w:val="Numreradlista3"/>
      <w:lvlText w:val="%1.%2.%3"/>
      <w:lvlJc w:val="left"/>
      <w:pPr>
        <w:ind w:left="851" w:hanging="851"/>
      </w:pPr>
      <w:rPr>
        <w:rFonts w:ascii="Arial" w:hAnsi="Arial" w:hint="default"/>
        <w:sz w:val="22"/>
      </w:rPr>
    </w:lvl>
    <w:lvl w:ilvl="3">
      <w:start w:val="1"/>
      <w:numFmt w:val="decimal"/>
      <w:lvlText w:val="%1.%2.%3.%4"/>
      <w:lvlJc w:val="left"/>
      <w:pPr>
        <w:ind w:left="0" w:firstLine="851"/>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5"/>
  </w:num>
  <w:num w:numId="3">
    <w:abstractNumId w:val="3"/>
  </w:num>
  <w:num w:numId="4">
    <w:abstractNumId w:val="18"/>
  </w:num>
  <w:num w:numId="5">
    <w:abstractNumId w:val="2"/>
  </w:num>
  <w:num w:numId="6">
    <w:abstractNumId w:val="18"/>
  </w:num>
  <w:num w:numId="7">
    <w:abstractNumId w:val="1"/>
  </w:num>
  <w:num w:numId="8">
    <w:abstractNumId w:val="15"/>
  </w:num>
  <w:num w:numId="9">
    <w:abstractNumId w:val="0"/>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5"/>
  </w:num>
  <w:num w:numId="22">
    <w:abstractNumId w:val="11"/>
  </w:num>
  <w:num w:numId="23">
    <w:abstractNumId w:val="10"/>
  </w:num>
  <w:num w:numId="24">
    <w:abstractNumId w:val="12"/>
  </w:num>
  <w:num w:numId="25">
    <w:abstractNumId w:val="13"/>
  </w:num>
  <w:num w:numId="26">
    <w:abstractNumId w:val="17"/>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1C"/>
    <w:rsid w:val="001077D6"/>
    <w:rsid w:val="002819A9"/>
    <w:rsid w:val="004D16D5"/>
    <w:rsid w:val="007B1F07"/>
    <w:rsid w:val="0095311C"/>
    <w:rsid w:val="009B1323"/>
    <w:rsid w:val="00AA1FA1"/>
    <w:rsid w:val="00BF5886"/>
    <w:rsid w:val="00BF5C0A"/>
    <w:rsid w:val="00D06098"/>
    <w:rsid w:val="00D4384D"/>
    <w:rsid w:val="00D94AB9"/>
    <w:rsid w:val="00E040AA"/>
    <w:rsid w:val="00EF4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225F"/>
  <w15:chartTrackingRefBased/>
  <w15:docId w15:val="{EA1D0913-1F9A-487A-967E-D543932C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6098"/>
    <w:pPr>
      <w:spacing w:after="0" w:line="276" w:lineRule="auto"/>
    </w:pPr>
    <w:rPr>
      <w:rFonts w:ascii="Arial" w:hAnsi="Arial"/>
      <w:sz w:val="20"/>
    </w:rPr>
  </w:style>
  <w:style w:type="paragraph" w:styleId="Rubrik1">
    <w:name w:val="heading 1"/>
    <w:next w:val="Normal"/>
    <w:link w:val="Rubrik1Char"/>
    <w:uiPriority w:val="1"/>
    <w:qFormat/>
    <w:rsid w:val="00D06098"/>
    <w:pPr>
      <w:keepNext/>
      <w:keepLines/>
      <w:spacing w:before="480" w:after="60" w:line="276" w:lineRule="auto"/>
      <w:outlineLvl w:val="0"/>
    </w:pPr>
    <w:rPr>
      <w:rFonts w:ascii="Arial" w:eastAsiaTheme="majorEastAsia" w:hAnsi="Arial" w:cstheme="majorBidi"/>
      <w:bCs/>
      <w:color w:val="000000" w:themeColor="text1"/>
      <w:sz w:val="28"/>
      <w:szCs w:val="28"/>
    </w:rPr>
  </w:style>
  <w:style w:type="paragraph" w:styleId="Rubrik2">
    <w:name w:val="heading 2"/>
    <w:next w:val="Normal"/>
    <w:link w:val="Rubrik2Char"/>
    <w:uiPriority w:val="9"/>
    <w:qFormat/>
    <w:rsid w:val="00D06098"/>
    <w:pPr>
      <w:keepNext/>
      <w:keepLines/>
      <w:spacing w:before="200" w:after="60" w:line="276" w:lineRule="auto"/>
      <w:outlineLvl w:val="1"/>
    </w:pPr>
    <w:rPr>
      <w:rFonts w:ascii="Arial" w:eastAsiaTheme="majorEastAsia" w:hAnsi="Arial" w:cstheme="majorBidi"/>
      <w:bCs/>
      <w:color w:val="000000" w:themeColor="text1"/>
      <w:sz w:val="26"/>
      <w:szCs w:val="26"/>
    </w:rPr>
  </w:style>
  <w:style w:type="paragraph" w:styleId="Rubrik3">
    <w:name w:val="heading 3"/>
    <w:next w:val="Normal"/>
    <w:link w:val="Rubrik3Char"/>
    <w:uiPriority w:val="3"/>
    <w:qFormat/>
    <w:rsid w:val="00D06098"/>
    <w:pPr>
      <w:keepNext/>
      <w:keepLines/>
      <w:spacing w:before="200" w:after="60" w:line="276" w:lineRule="auto"/>
      <w:outlineLvl w:val="2"/>
    </w:pPr>
    <w:rPr>
      <w:rFonts w:ascii="Arial" w:eastAsiaTheme="majorEastAsia" w:hAnsi="Arial" w:cstheme="majorBidi"/>
      <w:bCs/>
      <w:color w:val="000000" w:themeColor="text1"/>
    </w:rPr>
  </w:style>
  <w:style w:type="paragraph" w:styleId="Rubrik4">
    <w:name w:val="heading 4"/>
    <w:basedOn w:val="Normal"/>
    <w:next w:val="Normal"/>
    <w:link w:val="Rubrik4Char"/>
    <w:uiPriority w:val="9"/>
    <w:semiHidden/>
    <w:rsid w:val="00D06098"/>
    <w:pPr>
      <w:keepNext/>
      <w:keepLines/>
      <w:spacing w:before="200"/>
      <w:outlineLvl w:val="3"/>
    </w:pPr>
    <w:rPr>
      <w:rFonts w:asciiTheme="majorHAnsi" w:eastAsiaTheme="majorEastAsia" w:hAnsiTheme="majorHAnsi" w:cstheme="majorBidi"/>
      <w:b/>
      <w:bCs/>
      <w:i/>
      <w:iCs/>
      <w:color w:val="AEC1CF" w:themeColor="accent1"/>
    </w:rPr>
  </w:style>
  <w:style w:type="paragraph" w:styleId="Rubrik5">
    <w:name w:val="heading 5"/>
    <w:basedOn w:val="Normal"/>
    <w:next w:val="Normal"/>
    <w:link w:val="Rubrik5Char"/>
    <w:uiPriority w:val="9"/>
    <w:semiHidden/>
    <w:rsid w:val="00D06098"/>
    <w:pPr>
      <w:keepNext/>
      <w:keepLines/>
      <w:spacing w:before="200"/>
      <w:outlineLvl w:val="4"/>
    </w:pPr>
    <w:rPr>
      <w:rFonts w:asciiTheme="majorHAnsi" w:eastAsiaTheme="majorEastAsia" w:hAnsiTheme="majorHAnsi" w:cstheme="majorBidi"/>
      <w:color w:val="466277" w:themeColor="accent1" w:themeShade="7F"/>
    </w:rPr>
  </w:style>
  <w:style w:type="paragraph" w:styleId="Rubrik6">
    <w:name w:val="heading 6"/>
    <w:basedOn w:val="Normal"/>
    <w:next w:val="Normal"/>
    <w:link w:val="Rubrik6Char"/>
    <w:uiPriority w:val="9"/>
    <w:semiHidden/>
    <w:rsid w:val="00D06098"/>
    <w:pPr>
      <w:keepNext/>
      <w:keepLines/>
      <w:spacing w:before="200"/>
      <w:outlineLvl w:val="5"/>
    </w:pPr>
    <w:rPr>
      <w:rFonts w:asciiTheme="majorHAnsi" w:eastAsiaTheme="majorEastAsia" w:hAnsiTheme="majorHAnsi" w:cstheme="majorBidi"/>
      <w:i/>
      <w:iCs/>
      <w:color w:val="466277" w:themeColor="accent1" w:themeShade="7F"/>
    </w:rPr>
  </w:style>
  <w:style w:type="paragraph" w:styleId="Rubrik7">
    <w:name w:val="heading 7"/>
    <w:basedOn w:val="Normal"/>
    <w:next w:val="Normal"/>
    <w:link w:val="Rubrik7Char"/>
    <w:uiPriority w:val="9"/>
    <w:semiHidden/>
    <w:rsid w:val="00D06098"/>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D06098"/>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rsid w:val="00D0609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nteckningsrubrik">
    <w:name w:val="Note Heading"/>
    <w:basedOn w:val="Normal"/>
    <w:next w:val="Normal"/>
    <w:link w:val="AnteckningsrubrikChar"/>
    <w:uiPriority w:val="99"/>
    <w:semiHidden/>
    <w:rsid w:val="00D06098"/>
    <w:pPr>
      <w:spacing w:line="240" w:lineRule="auto"/>
    </w:pPr>
  </w:style>
  <w:style w:type="character" w:customStyle="1" w:styleId="AnteckningsrubrikChar">
    <w:name w:val="Anteckningsrubrik Char"/>
    <w:basedOn w:val="Standardstycketeckensnitt"/>
    <w:link w:val="Anteckningsrubrik"/>
    <w:uiPriority w:val="99"/>
    <w:semiHidden/>
    <w:rsid w:val="00D06098"/>
    <w:rPr>
      <w:rFonts w:ascii="Arial" w:hAnsi="Arial"/>
      <w:sz w:val="20"/>
    </w:rPr>
  </w:style>
  <w:style w:type="character" w:styleId="AnvndHyperlnk">
    <w:name w:val="FollowedHyperlink"/>
    <w:basedOn w:val="Standardstycketeckensnitt"/>
    <w:uiPriority w:val="99"/>
    <w:semiHidden/>
    <w:rsid w:val="00D06098"/>
    <w:rPr>
      <w:color w:val="57758D" w:themeColor="followedHyperlink"/>
      <w:u w:val="single"/>
    </w:rPr>
  </w:style>
  <w:style w:type="paragraph" w:styleId="Avslutandetext">
    <w:name w:val="Closing"/>
    <w:basedOn w:val="Normal"/>
    <w:link w:val="AvslutandetextChar"/>
    <w:uiPriority w:val="99"/>
    <w:semiHidden/>
    <w:rsid w:val="00D06098"/>
    <w:pPr>
      <w:spacing w:line="240" w:lineRule="auto"/>
      <w:ind w:left="4252"/>
    </w:pPr>
  </w:style>
  <w:style w:type="character" w:customStyle="1" w:styleId="AvslutandetextChar">
    <w:name w:val="Avslutande text Char"/>
    <w:basedOn w:val="Standardstycketeckensnitt"/>
    <w:link w:val="Avslutandetext"/>
    <w:uiPriority w:val="99"/>
    <w:semiHidden/>
    <w:rsid w:val="00D06098"/>
    <w:rPr>
      <w:rFonts w:ascii="Arial" w:hAnsi="Arial"/>
      <w:sz w:val="20"/>
    </w:rPr>
  </w:style>
  <w:style w:type="paragraph" w:styleId="Avsndaradress-brev">
    <w:name w:val="envelope return"/>
    <w:basedOn w:val="Normal"/>
    <w:uiPriority w:val="99"/>
    <w:semiHidden/>
    <w:rsid w:val="00D06098"/>
    <w:pPr>
      <w:spacing w:line="240" w:lineRule="auto"/>
    </w:pPr>
    <w:rPr>
      <w:rFonts w:asciiTheme="majorHAnsi" w:eastAsiaTheme="majorEastAsia" w:hAnsiTheme="majorHAnsi" w:cstheme="majorBidi"/>
      <w:szCs w:val="20"/>
    </w:rPr>
  </w:style>
  <w:style w:type="paragraph" w:styleId="Ballongtext">
    <w:name w:val="Balloon Text"/>
    <w:basedOn w:val="Normal"/>
    <w:link w:val="BallongtextChar"/>
    <w:uiPriority w:val="99"/>
    <w:semiHidden/>
    <w:rsid w:val="00D0609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098"/>
    <w:rPr>
      <w:rFonts w:ascii="Tahoma" w:hAnsi="Tahoma" w:cs="Tahoma"/>
      <w:sz w:val="16"/>
      <w:szCs w:val="16"/>
    </w:rPr>
  </w:style>
  <w:style w:type="paragraph" w:styleId="Beskrivning">
    <w:name w:val="caption"/>
    <w:basedOn w:val="Normal"/>
    <w:next w:val="Normal"/>
    <w:uiPriority w:val="35"/>
    <w:semiHidden/>
    <w:rsid w:val="00D06098"/>
    <w:pPr>
      <w:spacing w:after="200" w:line="240" w:lineRule="auto"/>
    </w:pPr>
    <w:rPr>
      <w:b/>
      <w:bCs/>
      <w:color w:val="AEC1CF" w:themeColor="accent1"/>
      <w:szCs w:val="18"/>
    </w:rPr>
  </w:style>
  <w:style w:type="character" w:styleId="Betoning">
    <w:name w:val="Emphasis"/>
    <w:basedOn w:val="Standardstycketeckensnitt"/>
    <w:uiPriority w:val="20"/>
    <w:rsid w:val="00D06098"/>
    <w:rPr>
      <w:i/>
      <w:iCs/>
    </w:rPr>
  </w:style>
  <w:style w:type="character" w:styleId="Bokenstitel">
    <w:name w:val="Book Title"/>
    <w:basedOn w:val="Standardstycketeckensnitt"/>
    <w:uiPriority w:val="33"/>
    <w:rsid w:val="00D06098"/>
    <w:rPr>
      <w:b/>
      <w:bCs/>
      <w:smallCaps/>
      <w:spacing w:val="5"/>
    </w:rPr>
  </w:style>
  <w:style w:type="paragraph" w:styleId="Brdtext">
    <w:name w:val="Body Text"/>
    <w:basedOn w:val="Normal"/>
    <w:link w:val="BrdtextChar"/>
    <w:uiPriority w:val="99"/>
    <w:semiHidden/>
    <w:rsid w:val="00D06098"/>
    <w:pPr>
      <w:spacing w:after="120"/>
    </w:pPr>
  </w:style>
  <w:style w:type="character" w:customStyle="1" w:styleId="BrdtextChar">
    <w:name w:val="Brödtext Char"/>
    <w:basedOn w:val="Standardstycketeckensnitt"/>
    <w:link w:val="Brdtext"/>
    <w:uiPriority w:val="99"/>
    <w:semiHidden/>
    <w:rsid w:val="00D06098"/>
    <w:rPr>
      <w:rFonts w:ascii="Arial" w:hAnsi="Arial"/>
      <w:sz w:val="20"/>
    </w:rPr>
  </w:style>
  <w:style w:type="paragraph" w:styleId="Brdtext2">
    <w:name w:val="Body Text 2"/>
    <w:basedOn w:val="Normal"/>
    <w:link w:val="Brdtext2Char"/>
    <w:uiPriority w:val="99"/>
    <w:semiHidden/>
    <w:rsid w:val="00D06098"/>
    <w:pPr>
      <w:spacing w:after="120" w:line="480" w:lineRule="auto"/>
    </w:pPr>
  </w:style>
  <w:style w:type="character" w:customStyle="1" w:styleId="Brdtext2Char">
    <w:name w:val="Brödtext 2 Char"/>
    <w:basedOn w:val="Standardstycketeckensnitt"/>
    <w:link w:val="Brdtext2"/>
    <w:uiPriority w:val="99"/>
    <w:semiHidden/>
    <w:rsid w:val="00D06098"/>
    <w:rPr>
      <w:rFonts w:ascii="Arial" w:hAnsi="Arial"/>
      <w:sz w:val="20"/>
    </w:rPr>
  </w:style>
  <w:style w:type="paragraph" w:styleId="Brdtext3">
    <w:name w:val="Body Text 3"/>
    <w:basedOn w:val="Normal"/>
    <w:link w:val="Brdtext3Char"/>
    <w:uiPriority w:val="99"/>
    <w:semiHidden/>
    <w:rsid w:val="00D06098"/>
    <w:pPr>
      <w:spacing w:after="120"/>
    </w:pPr>
    <w:rPr>
      <w:sz w:val="16"/>
      <w:szCs w:val="16"/>
    </w:rPr>
  </w:style>
  <w:style w:type="character" w:customStyle="1" w:styleId="Brdtext3Char">
    <w:name w:val="Brödtext 3 Char"/>
    <w:basedOn w:val="Standardstycketeckensnitt"/>
    <w:link w:val="Brdtext3"/>
    <w:uiPriority w:val="99"/>
    <w:semiHidden/>
    <w:rsid w:val="00D06098"/>
    <w:rPr>
      <w:rFonts w:ascii="Arial" w:hAnsi="Arial"/>
      <w:sz w:val="16"/>
      <w:szCs w:val="16"/>
    </w:rPr>
  </w:style>
  <w:style w:type="paragraph" w:styleId="Brdtextmedfrstaindrag">
    <w:name w:val="Body Text First Indent"/>
    <w:basedOn w:val="Brdtext"/>
    <w:link w:val="BrdtextmedfrstaindragChar"/>
    <w:uiPriority w:val="99"/>
    <w:semiHidden/>
    <w:rsid w:val="00D06098"/>
    <w:pPr>
      <w:spacing w:after="0"/>
      <w:ind w:firstLine="360"/>
    </w:pPr>
  </w:style>
  <w:style w:type="character" w:customStyle="1" w:styleId="BrdtextmedfrstaindragChar">
    <w:name w:val="Brödtext med första indrag Char"/>
    <w:basedOn w:val="BrdtextChar"/>
    <w:link w:val="Brdtextmedfrstaindrag"/>
    <w:uiPriority w:val="99"/>
    <w:semiHidden/>
    <w:rsid w:val="00D06098"/>
    <w:rPr>
      <w:rFonts w:ascii="Arial" w:hAnsi="Arial"/>
      <w:sz w:val="20"/>
    </w:rPr>
  </w:style>
  <w:style w:type="paragraph" w:styleId="Brdtextmedindrag">
    <w:name w:val="Body Text Indent"/>
    <w:basedOn w:val="Normal"/>
    <w:link w:val="BrdtextmedindragChar"/>
    <w:uiPriority w:val="99"/>
    <w:semiHidden/>
    <w:rsid w:val="00D06098"/>
    <w:pPr>
      <w:spacing w:after="120"/>
      <w:ind w:left="283"/>
    </w:pPr>
  </w:style>
  <w:style w:type="character" w:customStyle="1" w:styleId="BrdtextmedindragChar">
    <w:name w:val="Brödtext med indrag Char"/>
    <w:basedOn w:val="Standardstycketeckensnitt"/>
    <w:link w:val="Brdtextmedindrag"/>
    <w:uiPriority w:val="99"/>
    <w:semiHidden/>
    <w:rsid w:val="00D06098"/>
    <w:rPr>
      <w:rFonts w:ascii="Arial" w:hAnsi="Arial"/>
      <w:sz w:val="20"/>
    </w:rPr>
  </w:style>
  <w:style w:type="paragraph" w:styleId="Brdtextmedfrstaindrag2">
    <w:name w:val="Body Text First Indent 2"/>
    <w:basedOn w:val="Brdtextmedindrag"/>
    <w:link w:val="Brdtextmedfrstaindrag2Char"/>
    <w:uiPriority w:val="99"/>
    <w:semiHidden/>
    <w:rsid w:val="00D06098"/>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D06098"/>
    <w:rPr>
      <w:rFonts w:ascii="Arial" w:hAnsi="Arial"/>
      <w:sz w:val="20"/>
    </w:rPr>
  </w:style>
  <w:style w:type="paragraph" w:styleId="Brdtextmedindrag2">
    <w:name w:val="Body Text Indent 2"/>
    <w:basedOn w:val="Normal"/>
    <w:link w:val="Brdtextmedindrag2Char"/>
    <w:uiPriority w:val="99"/>
    <w:semiHidden/>
    <w:rsid w:val="00D0609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06098"/>
    <w:rPr>
      <w:rFonts w:ascii="Arial" w:hAnsi="Arial"/>
      <w:sz w:val="20"/>
    </w:rPr>
  </w:style>
  <w:style w:type="paragraph" w:styleId="Brdtextmedindrag3">
    <w:name w:val="Body Text Indent 3"/>
    <w:basedOn w:val="Normal"/>
    <w:link w:val="Brdtextmedindrag3Char"/>
    <w:uiPriority w:val="99"/>
    <w:semiHidden/>
    <w:rsid w:val="00D0609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06098"/>
    <w:rPr>
      <w:rFonts w:ascii="Arial" w:hAnsi="Arial"/>
      <w:sz w:val="16"/>
      <w:szCs w:val="16"/>
    </w:rPr>
  </w:style>
  <w:style w:type="paragraph" w:styleId="Citat">
    <w:name w:val="Quote"/>
    <w:basedOn w:val="Normal"/>
    <w:next w:val="Normal"/>
    <w:link w:val="CitatChar"/>
    <w:uiPriority w:val="29"/>
    <w:rsid w:val="00D06098"/>
    <w:rPr>
      <w:i/>
      <w:iCs/>
      <w:color w:val="000000" w:themeColor="text1"/>
    </w:rPr>
  </w:style>
  <w:style w:type="character" w:customStyle="1" w:styleId="CitatChar">
    <w:name w:val="Citat Char"/>
    <w:basedOn w:val="Standardstycketeckensnitt"/>
    <w:link w:val="Citat"/>
    <w:uiPriority w:val="29"/>
    <w:rsid w:val="00D06098"/>
    <w:rPr>
      <w:rFonts w:ascii="Arial" w:hAnsi="Arial"/>
      <w:i/>
      <w:iCs/>
      <w:color w:val="000000" w:themeColor="text1"/>
      <w:sz w:val="20"/>
    </w:rPr>
  </w:style>
  <w:style w:type="paragraph" w:styleId="Citatfrteckning">
    <w:name w:val="table of authorities"/>
    <w:basedOn w:val="Normal"/>
    <w:next w:val="Normal"/>
    <w:uiPriority w:val="99"/>
    <w:semiHidden/>
    <w:rsid w:val="00D06098"/>
    <w:pPr>
      <w:ind w:left="220" w:hanging="220"/>
    </w:pPr>
  </w:style>
  <w:style w:type="paragraph" w:styleId="Citatfrteckningsrubrik">
    <w:name w:val="toa heading"/>
    <w:basedOn w:val="Normal"/>
    <w:next w:val="Normal"/>
    <w:uiPriority w:val="99"/>
    <w:semiHidden/>
    <w:rsid w:val="00D0609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D06098"/>
  </w:style>
  <w:style w:type="character" w:customStyle="1" w:styleId="DatumChar">
    <w:name w:val="Datum Char"/>
    <w:basedOn w:val="Standardstycketeckensnitt"/>
    <w:link w:val="Datum"/>
    <w:uiPriority w:val="99"/>
    <w:semiHidden/>
    <w:rsid w:val="00D06098"/>
    <w:rPr>
      <w:rFonts w:ascii="Arial" w:hAnsi="Arial"/>
      <w:sz w:val="20"/>
    </w:rPr>
  </w:style>
  <w:style w:type="character" w:styleId="Diskretbetoning">
    <w:name w:val="Subtle Emphasis"/>
    <w:basedOn w:val="Standardstycketeckensnitt"/>
    <w:uiPriority w:val="19"/>
    <w:rsid w:val="00D06098"/>
    <w:rPr>
      <w:i/>
      <w:iCs/>
      <w:color w:val="808080" w:themeColor="text1" w:themeTint="7F"/>
    </w:rPr>
  </w:style>
  <w:style w:type="character" w:styleId="Diskretreferens">
    <w:name w:val="Subtle Reference"/>
    <w:basedOn w:val="Standardstycketeckensnitt"/>
    <w:uiPriority w:val="31"/>
    <w:rsid w:val="00D06098"/>
    <w:rPr>
      <w:smallCaps/>
      <w:color w:val="33414E" w:themeColor="accent2"/>
      <w:u w:val="single"/>
    </w:rPr>
  </w:style>
  <w:style w:type="paragraph" w:styleId="Dokumentversikt">
    <w:name w:val="Document Map"/>
    <w:basedOn w:val="Normal"/>
    <w:link w:val="DokumentversiktChar"/>
    <w:uiPriority w:val="99"/>
    <w:semiHidden/>
    <w:rsid w:val="00D06098"/>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06098"/>
    <w:rPr>
      <w:rFonts w:ascii="Tahoma" w:hAnsi="Tahoma" w:cs="Tahoma"/>
      <w:sz w:val="16"/>
      <w:szCs w:val="16"/>
    </w:rPr>
  </w:style>
  <w:style w:type="paragraph" w:styleId="E-postsignatur">
    <w:name w:val="E-mail Signature"/>
    <w:basedOn w:val="Normal"/>
    <w:link w:val="E-postsignaturChar"/>
    <w:uiPriority w:val="99"/>
    <w:semiHidden/>
    <w:rsid w:val="00D06098"/>
    <w:pPr>
      <w:spacing w:line="240" w:lineRule="auto"/>
    </w:pPr>
  </w:style>
  <w:style w:type="character" w:customStyle="1" w:styleId="E-postsignaturChar">
    <w:name w:val="E-postsignatur Char"/>
    <w:basedOn w:val="Standardstycketeckensnitt"/>
    <w:link w:val="E-postsignatur"/>
    <w:uiPriority w:val="99"/>
    <w:semiHidden/>
    <w:rsid w:val="00D06098"/>
    <w:rPr>
      <w:rFonts w:ascii="Arial" w:hAnsi="Arial"/>
      <w:sz w:val="20"/>
    </w:rPr>
  </w:style>
  <w:style w:type="paragraph" w:styleId="Figurfrteckning">
    <w:name w:val="table of figures"/>
    <w:basedOn w:val="Normal"/>
    <w:next w:val="Normal"/>
    <w:uiPriority w:val="99"/>
    <w:semiHidden/>
    <w:rsid w:val="00D06098"/>
  </w:style>
  <w:style w:type="character" w:styleId="Fotnotsreferens">
    <w:name w:val="footnote reference"/>
    <w:basedOn w:val="Standardstycketeckensnitt"/>
    <w:uiPriority w:val="99"/>
    <w:semiHidden/>
    <w:rsid w:val="00D06098"/>
    <w:rPr>
      <w:vertAlign w:val="superscript"/>
    </w:rPr>
  </w:style>
  <w:style w:type="paragraph" w:styleId="Fotnotstext">
    <w:name w:val="footnote text"/>
    <w:basedOn w:val="Normal"/>
    <w:link w:val="FotnotstextChar"/>
    <w:uiPriority w:val="99"/>
    <w:semiHidden/>
    <w:rsid w:val="00D06098"/>
    <w:pPr>
      <w:spacing w:line="240" w:lineRule="auto"/>
    </w:pPr>
    <w:rPr>
      <w:szCs w:val="20"/>
    </w:rPr>
  </w:style>
  <w:style w:type="character" w:customStyle="1" w:styleId="FotnotstextChar">
    <w:name w:val="Fotnotstext Char"/>
    <w:basedOn w:val="Standardstycketeckensnitt"/>
    <w:link w:val="Fotnotstext"/>
    <w:uiPriority w:val="99"/>
    <w:semiHidden/>
    <w:rsid w:val="00D06098"/>
    <w:rPr>
      <w:rFonts w:ascii="Arial" w:hAnsi="Arial"/>
      <w:sz w:val="20"/>
      <w:szCs w:val="20"/>
    </w:rPr>
  </w:style>
  <w:style w:type="character" w:styleId="HTML-definition">
    <w:name w:val="HTML Definition"/>
    <w:basedOn w:val="Standardstycketeckensnitt"/>
    <w:uiPriority w:val="99"/>
    <w:semiHidden/>
    <w:rsid w:val="00D06098"/>
    <w:rPr>
      <w:i/>
      <w:iCs/>
    </w:rPr>
  </w:style>
  <w:style w:type="character" w:styleId="HTML-kod">
    <w:name w:val="HTML Code"/>
    <w:basedOn w:val="Standardstycketeckensnitt"/>
    <w:uiPriority w:val="99"/>
    <w:semiHidden/>
    <w:rsid w:val="00D06098"/>
    <w:rPr>
      <w:rFonts w:ascii="Consolas" w:hAnsi="Consolas" w:cs="Consolas"/>
      <w:sz w:val="20"/>
      <w:szCs w:val="20"/>
    </w:rPr>
  </w:style>
  <w:style w:type="character" w:customStyle="1" w:styleId="HTML">
    <w:name w:val="HTML"/>
    <w:aliases w:val=" variabel"/>
    <w:basedOn w:val="Standardstycketeckensnitt"/>
    <w:uiPriority w:val="99"/>
    <w:semiHidden/>
    <w:rsid w:val="00D06098"/>
    <w:rPr>
      <w:i/>
      <w:iCs/>
    </w:rPr>
  </w:style>
  <w:style w:type="character" w:styleId="Hyperlnk">
    <w:name w:val="Hyperlink"/>
    <w:basedOn w:val="Standardstycketeckensnitt"/>
    <w:uiPriority w:val="99"/>
    <w:semiHidden/>
    <w:rsid w:val="00D06098"/>
    <w:rPr>
      <w:color w:val="33414E" w:themeColor="hyperlink"/>
      <w:u w:val="single"/>
    </w:rPr>
  </w:style>
  <w:style w:type="paragraph" w:styleId="Index1">
    <w:name w:val="index 1"/>
    <w:basedOn w:val="Normal"/>
    <w:next w:val="Normal"/>
    <w:autoRedefine/>
    <w:uiPriority w:val="99"/>
    <w:semiHidden/>
    <w:rsid w:val="00D06098"/>
    <w:pPr>
      <w:spacing w:line="240" w:lineRule="auto"/>
      <w:ind w:left="220" w:hanging="220"/>
    </w:pPr>
  </w:style>
  <w:style w:type="paragraph" w:styleId="Index2">
    <w:name w:val="index 2"/>
    <w:basedOn w:val="Normal"/>
    <w:next w:val="Normal"/>
    <w:autoRedefine/>
    <w:uiPriority w:val="99"/>
    <w:semiHidden/>
    <w:rsid w:val="00D06098"/>
    <w:pPr>
      <w:spacing w:line="240" w:lineRule="auto"/>
      <w:ind w:left="440" w:hanging="220"/>
    </w:pPr>
  </w:style>
  <w:style w:type="paragraph" w:styleId="Index3">
    <w:name w:val="index 3"/>
    <w:basedOn w:val="Normal"/>
    <w:next w:val="Normal"/>
    <w:autoRedefine/>
    <w:uiPriority w:val="99"/>
    <w:semiHidden/>
    <w:rsid w:val="00D06098"/>
    <w:pPr>
      <w:spacing w:line="240" w:lineRule="auto"/>
      <w:ind w:left="660" w:hanging="220"/>
    </w:pPr>
  </w:style>
  <w:style w:type="paragraph" w:styleId="Index4">
    <w:name w:val="index 4"/>
    <w:basedOn w:val="Normal"/>
    <w:next w:val="Normal"/>
    <w:autoRedefine/>
    <w:uiPriority w:val="99"/>
    <w:semiHidden/>
    <w:rsid w:val="00D06098"/>
    <w:pPr>
      <w:spacing w:line="240" w:lineRule="auto"/>
      <w:ind w:left="880" w:hanging="220"/>
    </w:pPr>
  </w:style>
  <w:style w:type="paragraph" w:styleId="Index5">
    <w:name w:val="index 5"/>
    <w:basedOn w:val="Normal"/>
    <w:next w:val="Normal"/>
    <w:autoRedefine/>
    <w:uiPriority w:val="99"/>
    <w:semiHidden/>
    <w:rsid w:val="00D06098"/>
    <w:pPr>
      <w:spacing w:line="240" w:lineRule="auto"/>
      <w:ind w:left="1100" w:hanging="220"/>
    </w:pPr>
  </w:style>
  <w:style w:type="paragraph" w:styleId="Index6">
    <w:name w:val="index 6"/>
    <w:basedOn w:val="Normal"/>
    <w:next w:val="Normal"/>
    <w:autoRedefine/>
    <w:uiPriority w:val="99"/>
    <w:semiHidden/>
    <w:rsid w:val="00D06098"/>
    <w:pPr>
      <w:spacing w:line="240" w:lineRule="auto"/>
      <w:ind w:left="1320" w:hanging="220"/>
    </w:pPr>
  </w:style>
  <w:style w:type="paragraph" w:styleId="Index7">
    <w:name w:val="index 7"/>
    <w:basedOn w:val="Normal"/>
    <w:next w:val="Normal"/>
    <w:autoRedefine/>
    <w:uiPriority w:val="99"/>
    <w:semiHidden/>
    <w:rsid w:val="00D06098"/>
    <w:pPr>
      <w:spacing w:line="240" w:lineRule="auto"/>
      <w:ind w:left="1540" w:hanging="220"/>
    </w:pPr>
  </w:style>
  <w:style w:type="paragraph" w:styleId="Index8">
    <w:name w:val="index 8"/>
    <w:basedOn w:val="Normal"/>
    <w:next w:val="Normal"/>
    <w:autoRedefine/>
    <w:uiPriority w:val="99"/>
    <w:semiHidden/>
    <w:rsid w:val="00D06098"/>
    <w:pPr>
      <w:spacing w:line="240" w:lineRule="auto"/>
      <w:ind w:left="1760" w:hanging="220"/>
    </w:pPr>
  </w:style>
  <w:style w:type="paragraph" w:styleId="Index9">
    <w:name w:val="index 9"/>
    <w:basedOn w:val="Normal"/>
    <w:next w:val="Normal"/>
    <w:autoRedefine/>
    <w:uiPriority w:val="99"/>
    <w:semiHidden/>
    <w:rsid w:val="00D06098"/>
    <w:pPr>
      <w:spacing w:line="240" w:lineRule="auto"/>
      <w:ind w:left="1980" w:hanging="220"/>
    </w:pPr>
  </w:style>
  <w:style w:type="paragraph" w:styleId="Indexrubrik">
    <w:name w:val="index heading"/>
    <w:basedOn w:val="Normal"/>
    <w:next w:val="Index1"/>
    <w:uiPriority w:val="99"/>
    <w:semiHidden/>
    <w:rsid w:val="00D06098"/>
    <w:rPr>
      <w:rFonts w:asciiTheme="majorHAnsi" w:eastAsiaTheme="majorEastAsia" w:hAnsiTheme="majorHAnsi" w:cstheme="majorBidi"/>
      <w:b/>
      <w:bCs/>
    </w:rPr>
  </w:style>
  <w:style w:type="paragraph" w:styleId="Indragetstycke">
    <w:name w:val="Block Text"/>
    <w:basedOn w:val="Normal"/>
    <w:uiPriority w:val="99"/>
    <w:semiHidden/>
    <w:rsid w:val="00D06098"/>
    <w:pPr>
      <w:pBdr>
        <w:top w:val="single" w:sz="2" w:space="10" w:color="AEC1CF" w:themeColor="accent1" w:frame="1"/>
        <w:left w:val="single" w:sz="2" w:space="10" w:color="AEC1CF" w:themeColor="accent1" w:frame="1"/>
        <w:bottom w:val="single" w:sz="2" w:space="10" w:color="AEC1CF" w:themeColor="accent1" w:frame="1"/>
        <w:right w:val="single" w:sz="2" w:space="10" w:color="AEC1CF" w:themeColor="accent1" w:frame="1"/>
      </w:pBdr>
      <w:ind w:left="1152" w:right="1152"/>
    </w:pPr>
    <w:rPr>
      <w:rFonts w:asciiTheme="minorHAnsi" w:eastAsiaTheme="minorEastAsia" w:hAnsiTheme="minorHAnsi"/>
      <w:i/>
      <w:iCs/>
      <w:color w:val="AEC1CF" w:themeColor="accent1"/>
    </w:rPr>
  </w:style>
  <w:style w:type="paragraph" w:styleId="Ingetavstnd">
    <w:name w:val="No Spacing"/>
    <w:uiPriority w:val="1"/>
    <w:rsid w:val="00D06098"/>
    <w:pPr>
      <w:spacing w:after="0" w:line="240" w:lineRule="auto"/>
    </w:pPr>
    <w:rPr>
      <w:rFonts w:ascii="Times New Roman" w:hAnsi="Times New Roman"/>
    </w:rPr>
  </w:style>
  <w:style w:type="paragraph" w:styleId="Inledning">
    <w:name w:val="Salutation"/>
    <w:basedOn w:val="Normal"/>
    <w:next w:val="Normal"/>
    <w:link w:val="InledningChar"/>
    <w:uiPriority w:val="99"/>
    <w:semiHidden/>
    <w:rsid w:val="00D06098"/>
  </w:style>
  <w:style w:type="character" w:customStyle="1" w:styleId="InledningChar">
    <w:name w:val="Inledning Char"/>
    <w:basedOn w:val="Standardstycketeckensnitt"/>
    <w:link w:val="Inledning"/>
    <w:uiPriority w:val="99"/>
    <w:semiHidden/>
    <w:rsid w:val="00D06098"/>
    <w:rPr>
      <w:rFonts w:ascii="Arial" w:hAnsi="Arial"/>
      <w:sz w:val="20"/>
    </w:rPr>
  </w:style>
  <w:style w:type="paragraph" w:styleId="Innehll1">
    <w:name w:val="toc 1"/>
    <w:basedOn w:val="Normal"/>
    <w:next w:val="Normal"/>
    <w:autoRedefine/>
    <w:uiPriority w:val="39"/>
    <w:semiHidden/>
    <w:rsid w:val="00D06098"/>
    <w:pPr>
      <w:spacing w:after="100"/>
    </w:pPr>
  </w:style>
  <w:style w:type="paragraph" w:styleId="Innehll2">
    <w:name w:val="toc 2"/>
    <w:basedOn w:val="Normal"/>
    <w:next w:val="Normal"/>
    <w:autoRedefine/>
    <w:uiPriority w:val="39"/>
    <w:semiHidden/>
    <w:rsid w:val="00D06098"/>
    <w:pPr>
      <w:spacing w:after="100"/>
      <w:ind w:left="220"/>
    </w:pPr>
  </w:style>
  <w:style w:type="paragraph" w:styleId="Innehll3">
    <w:name w:val="toc 3"/>
    <w:basedOn w:val="Normal"/>
    <w:next w:val="Normal"/>
    <w:autoRedefine/>
    <w:uiPriority w:val="39"/>
    <w:semiHidden/>
    <w:rsid w:val="00D06098"/>
    <w:pPr>
      <w:spacing w:after="100"/>
      <w:ind w:left="440"/>
    </w:pPr>
  </w:style>
  <w:style w:type="paragraph" w:styleId="Innehll4">
    <w:name w:val="toc 4"/>
    <w:basedOn w:val="Normal"/>
    <w:next w:val="Normal"/>
    <w:autoRedefine/>
    <w:uiPriority w:val="39"/>
    <w:semiHidden/>
    <w:rsid w:val="00D06098"/>
    <w:pPr>
      <w:spacing w:after="100"/>
      <w:ind w:left="660"/>
    </w:pPr>
  </w:style>
  <w:style w:type="paragraph" w:styleId="Innehll5">
    <w:name w:val="toc 5"/>
    <w:basedOn w:val="Normal"/>
    <w:next w:val="Normal"/>
    <w:autoRedefine/>
    <w:uiPriority w:val="39"/>
    <w:semiHidden/>
    <w:rsid w:val="00D06098"/>
    <w:pPr>
      <w:spacing w:after="100"/>
      <w:ind w:left="880"/>
    </w:pPr>
  </w:style>
  <w:style w:type="paragraph" w:styleId="Innehll6">
    <w:name w:val="toc 6"/>
    <w:basedOn w:val="Normal"/>
    <w:next w:val="Normal"/>
    <w:autoRedefine/>
    <w:uiPriority w:val="39"/>
    <w:semiHidden/>
    <w:rsid w:val="00D06098"/>
    <w:pPr>
      <w:spacing w:after="100"/>
      <w:ind w:left="1100"/>
    </w:pPr>
  </w:style>
  <w:style w:type="paragraph" w:styleId="Innehll7">
    <w:name w:val="toc 7"/>
    <w:basedOn w:val="Normal"/>
    <w:next w:val="Normal"/>
    <w:autoRedefine/>
    <w:uiPriority w:val="39"/>
    <w:semiHidden/>
    <w:rsid w:val="00D06098"/>
    <w:pPr>
      <w:spacing w:after="100"/>
      <w:ind w:left="1320"/>
    </w:pPr>
  </w:style>
  <w:style w:type="paragraph" w:styleId="Innehll8">
    <w:name w:val="toc 8"/>
    <w:basedOn w:val="Normal"/>
    <w:next w:val="Normal"/>
    <w:autoRedefine/>
    <w:uiPriority w:val="39"/>
    <w:semiHidden/>
    <w:rsid w:val="00D06098"/>
    <w:pPr>
      <w:spacing w:after="100"/>
      <w:ind w:left="1540"/>
    </w:pPr>
  </w:style>
  <w:style w:type="paragraph" w:styleId="Innehll9">
    <w:name w:val="toc 9"/>
    <w:basedOn w:val="Normal"/>
    <w:next w:val="Normal"/>
    <w:autoRedefine/>
    <w:uiPriority w:val="39"/>
    <w:semiHidden/>
    <w:rsid w:val="00D06098"/>
    <w:pPr>
      <w:spacing w:after="100"/>
      <w:ind w:left="1760"/>
    </w:pPr>
  </w:style>
  <w:style w:type="character" w:customStyle="1" w:styleId="Rubrik1Char">
    <w:name w:val="Rubrik 1 Char"/>
    <w:basedOn w:val="Standardstycketeckensnitt"/>
    <w:link w:val="Rubrik1"/>
    <w:uiPriority w:val="1"/>
    <w:rsid w:val="00D06098"/>
    <w:rPr>
      <w:rFonts w:ascii="Arial" w:eastAsiaTheme="majorEastAsia" w:hAnsi="Arial" w:cstheme="majorBidi"/>
      <w:bCs/>
      <w:color w:val="000000" w:themeColor="text1"/>
      <w:sz w:val="28"/>
      <w:szCs w:val="28"/>
    </w:rPr>
  </w:style>
  <w:style w:type="paragraph" w:styleId="Innehllsfrteckningsrubrik">
    <w:name w:val="TOC Heading"/>
    <w:basedOn w:val="Rubrik1"/>
    <w:next w:val="Normal"/>
    <w:uiPriority w:val="39"/>
    <w:semiHidden/>
    <w:rsid w:val="00D06098"/>
    <w:pPr>
      <w:outlineLvl w:val="9"/>
    </w:pPr>
    <w:rPr>
      <w:rFonts w:asciiTheme="majorHAnsi" w:hAnsiTheme="majorHAnsi"/>
      <w:b/>
      <w:color w:val="7192AB" w:themeColor="accent1" w:themeShade="BF"/>
    </w:rPr>
  </w:style>
  <w:style w:type="paragraph" w:styleId="Kommentarer">
    <w:name w:val="annotation text"/>
    <w:basedOn w:val="Normal"/>
    <w:link w:val="KommentarerChar"/>
    <w:uiPriority w:val="99"/>
    <w:semiHidden/>
    <w:rsid w:val="00D06098"/>
    <w:pPr>
      <w:spacing w:line="240" w:lineRule="auto"/>
    </w:pPr>
    <w:rPr>
      <w:szCs w:val="20"/>
    </w:rPr>
  </w:style>
  <w:style w:type="character" w:customStyle="1" w:styleId="KommentarerChar">
    <w:name w:val="Kommentarer Char"/>
    <w:basedOn w:val="Standardstycketeckensnitt"/>
    <w:link w:val="Kommentarer"/>
    <w:uiPriority w:val="99"/>
    <w:semiHidden/>
    <w:rsid w:val="00D06098"/>
    <w:rPr>
      <w:rFonts w:ascii="Arial" w:hAnsi="Arial"/>
      <w:sz w:val="20"/>
      <w:szCs w:val="20"/>
    </w:rPr>
  </w:style>
  <w:style w:type="character" w:styleId="Kommentarsreferens">
    <w:name w:val="annotation reference"/>
    <w:basedOn w:val="Standardstycketeckensnitt"/>
    <w:uiPriority w:val="99"/>
    <w:semiHidden/>
    <w:rsid w:val="00D06098"/>
    <w:rPr>
      <w:sz w:val="16"/>
      <w:szCs w:val="16"/>
    </w:rPr>
  </w:style>
  <w:style w:type="paragraph" w:styleId="Kommentarsmne">
    <w:name w:val="annotation subject"/>
    <w:basedOn w:val="Kommentarer"/>
    <w:next w:val="Kommentarer"/>
    <w:link w:val="KommentarsmneChar"/>
    <w:uiPriority w:val="99"/>
    <w:semiHidden/>
    <w:rsid w:val="00D06098"/>
    <w:rPr>
      <w:b/>
      <w:bCs/>
    </w:rPr>
  </w:style>
  <w:style w:type="character" w:customStyle="1" w:styleId="KommentarsmneChar">
    <w:name w:val="Kommentarsämne Char"/>
    <w:basedOn w:val="KommentarerChar"/>
    <w:link w:val="Kommentarsmne"/>
    <w:uiPriority w:val="99"/>
    <w:semiHidden/>
    <w:rsid w:val="00D06098"/>
    <w:rPr>
      <w:rFonts w:ascii="Arial" w:hAnsi="Arial"/>
      <w:b/>
      <w:bCs/>
      <w:sz w:val="20"/>
      <w:szCs w:val="20"/>
    </w:rPr>
  </w:style>
  <w:style w:type="paragraph" w:styleId="Lista">
    <w:name w:val="List"/>
    <w:basedOn w:val="Normal"/>
    <w:uiPriority w:val="99"/>
    <w:semiHidden/>
    <w:rsid w:val="00D06098"/>
    <w:pPr>
      <w:ind w:left="283" w:hanging="283"/>
      <w:contextualSpacing/>
    </w:pPr>
  </w:style>
  <w:style w:type="paragraph" w:styleId="Lista2">
    <w:name w:val="List 2"/>
    <w:basedOn w:val="Normal"/>
    <w:uiPriority w:val="99"/>
    <w:semiHidden/>
    <w:rsid w:val="00D06098"/>
    <w:pPr>
      <w:ind w:left="566" w:hanging="283"/>
      <w:contextualSpacing/>
    </w:pPr>
  </w:style>
  <w:style w:type="paragraph" w:styleId="Lista3">
    <w:name w:val="List 3"/>
    <w:basedOn w:val="Normal"/>
    <w:uiPriority w:val="99"/>
    <w:semiHidden/>
    <w:rsid w:val="00D06098"/>
    <w:pPr>
      <w:ind w:left="849" w:hanging="283"/>
      <w:contextualSpacing/>
    </w:pPr>
  </w:style>
  <w:style w:type="paragraph" w:styleId="Lista4">
    <w:name w:val="List 4"/>
    <w:basedOn w:val="Normal"/>
    <w:uiPriority w:val="99"/>
    <w:semiHidden/>
    <w:rsid w:val="00D06098"/>
    <w:pPr>
      <w:ind w:left="1132" w:hanging="283"/>
      <w:contextualSpacing/>
    </w:pPr>
  </w:style>
  <w:style w:type="paragraph" w:styleId="Lista5">
    <w:name w:val="List 5"/>
    <w:basedOn w:val="Normal"/>
    <w:uiPriority w:val="99"/>
    <w:semiHidden/>
    <w:rsid w:val="00D06098"/>
    <w:pPr>
      <w:ind w:left="1415" w:hanging="283"/>
      <w:contextualSpacing/>
    </w:pPr>
  </w:style>
  <w:style w:type="paragraph" w:styleId="Listafortstt">
    <w:name w:val="List Continue"/>
    <w:basedOn w:val="Normal"/>
    <w:uiPriority w:val="99"/>
    <w:semiHidden/>
    <w:rsid w:val="00D06098"/>
    <w:pPr>
      <w:spacing w:after="120"/>
      <w:ind w:left="283"/>
      <w:contextualSpacing/>
    </w:pPr>
  </w:style>
  <w:style w:type="paragraph" w:styleId="Listafortstt2">
    <w:name w:val="List Continue 2"/>
    <w:basedOn w:val="Normal"/>
    <w:uiPriority w:val="99"/>
    <w:semiHidden/>
    <w:rsid w:val="00D06098"/>
    <w:pPr>
      <w:spacing w:after="120"/>
      <w:ind w:left="566"/>
      <w:contextualSpacing/>
    </w:pPr>
  </w:style>
  <w:style w:type="paragraph" w:styleId="Listafortstt3">
    <w:name w:val="List Continue 3"/>
    <w:basedOn w:val="Normal"/>
    <w:uiPriority w:val="99"/>
    <w:semiHidden/>
    <w:rsid w:val="00D06098"/>
    <w:pPr>
      <w:spacing w:after="120"/>
      <w:ind w:left="849"/>
      <w:contextualSpacing/>
    </w:pPr>
  </w:style>
  <w:style w:type="paragraph" w:styleId="Listafortstt4">
    <w:name w:val="List Continue 4"/>
    <w:basedOn w:val="Normal"/>
    <w:uiPriority w:val="99"/>
    <w:semiHidden/>
    <w:rsid w:val="00D06098"/>
    <w:pPr>
      <w:spacing w:after="120"/>
      <w:ind w:left="1132"/>
      <w:contextualSpacing/>
    </w:pPr>
  </w:style>
  <w:style w:type="paragraph" w:styleId="Listafortstt5">
    <w:name w:val="List Continue 5"/>
    <w:basedOn w:val="Normal"/>
    <w:uiPriority w:val="99"/>
    <w:semiHidden/>
    <w:rsid w:val="00D06098"/>
    <w:pPr>
      <w:spacing w:after="120"/>
      <w:ind w:left="1415"/>
      <w:contextualSpacing/>
    </w:pPr>
  </w:style>
  <w:style w:type="paragraph" w:styleId="Liststycke">
    <w:name w:val="List Paragraph"/>
    <w:basedOn w:val="Normal"/>
    <w:uiPriority w:val="16"/>
    <w:rsid w:val="00D06098"/>
    <w:pPr>
      <w:ind w:left="720"/>
      <w:contextualSpacing/>
    </w:pPr>
  </w:style>
  <w:style w:type="paragraph" w:styleId="Litteraturfrteckning">
    <w:name w:val="Bibliography"/>
    <w:basedOn w:val="Normal"/>
    <w:next w:val="Normal"/>
    <w:uiPriority w:val="37"/>
    <w:semiHidden/>
    <w:rsid w:val="00D06098"/>
  </w:style>
  <w:style w:type="paragraph" w:styleId="Makrotext">
    <w:name w:val="macro"/>
    <w:link w:val="MakrotextChar"/>
    <w:uiPriority w:val="99"/>
    <w:semiHidden/>
    <w:rsid w:val="00D0609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D06098"/>
    <w:rPr>
      <w:rFonts w:ascii="Consolas" w:hAnsi="Consolas" w:cs="Consolas"/>
      <w:sz w:val="20"/>
      <w:szCs w:val="20"/>
    </w:rPr>
  </w:style>
  <w:style w:type="paragraph" w:styleId="Meddelanderubrik">
    <w:name w:val="Message Header"/>
    <w:basedOn w:val="Normal"/>
    <w:link w:val="MeddelanderubrikChar"/>
    <w:uiPriority w:val="99"/>
    <w:semiHidden/>
    <w:rsid w:val="00D060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06098"/>
    <w:rPr>
      <w:rFonts w:asciiTheme="majorHAnsi" w:eastAsiaTheme="majorEastAsia" w:hAnsiTheme="majorHAnsi" w:cstheme="majorBidi"/>
      <w:sz w:val="24"/>
      <w:szCs w:val="24"/>
      <w:shd w:val="pct20" w:color="auto" w:fill="auto"/>
    </w:rPr>
  </w:style>
  <w:style w:type="paragraph" w:customStyle="1" w:styleId="Mvh">
    <w:name w:val="Mvh"/>
    <w:next w:val="Normal"/>
    <w:uiPriority w:val="12"/>
    <w:rsid w:val="00D06098"/>
    <w:pPr>
      <w:spacing w:before="480" w:after="360" w:line="276" w:lineRule="auto"/>
    </w:pPr>
    <w:rPr>
      <w:rFonts w:ascii="Arial" w:hAnsi="Arial"/>
      <w:sz w:val="20"/>
    </w:rPr>
  </w:style>
  <w:style w:type="paragraph" w:styleId="Normalwebb">
    <w:name w:val="Normal (Web)"/>
    <w:basedOn w:val="Normal"/>
    <w:uiPriority w:val="99"/>
    <w:semiHidden/>
    <w:rsid w:val="00D06098"/>
    <w:rPr>
      <w:rFonts w:cs="Times New Roman"/>
      <w:sz w:val="24"/>
      <w:szCs w:val="24"/>
    </w:rPr>
  </w:style>
  <w:style w:type="paragraph" w:styleId="Normaltindrag">
    <w:name w:val="Normal Indent"/>
    <w:basedOn w:val="Normal"/>
    <w:uiPriority w:val="99"/>
    <w:semiHidden/>
    <w:rsid w:val="00D06098"/>
    <w:pPr>
      <w:ind w:left="1304"/>
    </w:pPr>
  </w:style>
  <w:style w:type="paragraph" w:styleId="Numreradlista">
    <w:name w:val="List Number"/>
    <w:next w:val="Normal"/>
    <w:uiPriority w:val="8"/>
    <w:qFormat/>
    <w:rsid w:val="00D06098"/>
    <w:pPr>
      <w:numPr>
        <w:numId w:val="21"/>
      </w:numPr>
      <w:spacing w:before="480" w:after="0" w:line="276" w:lineRule="auto"/>
      <w:contextualSpacing/>
    </w:pPr>
    <w:rPr>
      <w:rFonts w:ascii="Arial" w:hAnsi="Arial"/>
      <w:sz w:val="28"/>
    </w:rPr>
  </w:style>
  <w:style w:type="paragraph" w:styleId="Numreradlista2">
    <w:name w:val="List Number 2"/>
    <w:next w:val="Normal"/>
    <w:uiPriority w:val="9"/>
    <w:qFormat/>
    <w:rsid w:val="00D06098"/>
    <w:pPr>
      <w:numPr>
        <w:ilvl w:val="1"/>
        <w:numId w:val="6"/>
      </w:numPr>
      <w:spacing w:before="200" w:after="0" w:line="276" w:lineRule="auto"/>
      <w:contextualSpacing/>
    </w:pPr>
    <w:rPr>
      <w:rFonts w:ascii="Arial" w:hAnsi="Arial"/>
      <w:sz w:val="26"/>
    </w:rPr>
  </w:style>
  <w:style w:type="paragraph" w:styleId="Numreradlista3">
    <w:name w:val="List Number 3"/>
    <w:next w:val="Normal"/>
    <w:uiPriority w:val="10"/>
    <w:qFormat/>
    <w:rsid w:val="00D06098"/>
    <w:pPr>
      <w:numPr>
        <w:ilvl w:val="2"/>
        <w:numId w:val="6"/>
      </w:numPr>
      <w:spacing w:before="200" w:after="0" w:line="276" w:lineRule="auto"/>
      <w:contextualSpacing/>
    </w:pPr>
    <w:rPr>
      <w:rFonts w:ascii="Arial" w:hAnsi="Arial"/>
    </w:rPr>
  </w:style>
  <w:style w:type="paragraph" w:styleId="Numreradlista4">
    <w:name w:val="List Number 4"/>
    <w:basedOn w:val="Normal"/>
    <w:uiPriority w:val="99"/>
    <w:semiHidden/>
    <w:rsid w:val="00D06098"/>
    <w:pPr>
      <w:numPr>
        <w:ilvl w:val="3"/>
        <w:numId w:val="21"/>
      </w:numPr>
      <w:contextualSpacing/>
    </w:pPr>
  </w:style>
  <w:style w:type="paragraph" w:styleId="Numreradlista5">
    <w:name w:val="List Number 5"/>
    <w:basedOn w:val="Normal"/>
    <w:uiPriority w:val="99"/>
    <w:semiHidden/>
    <w:rsid w:val="00D06098"/>
    <w:pPr>
      <w:numPr>
        <w:numId w:val="10"/>
      </w:numPr>
      <w:contextualSpacing/>
    </w:pPr>
  </w:style>
  <w:style w:type="paragraph" w:styleId="Oformateradtext">
    <w:name w:val="Plain Text"/>
    <w:basedOn w:val="Normal"/>
    <w:link w:val="OformateradtextChar"/>
    <w:uiPriority w:val="99"/>
    <w:semiHidden/>
    <w:rsid w:val="00D06098"/>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D06098"/>
    <w:rPr>
      <w:rFonts w:ascii="Consolas" w:hAnsi="Consolas" w:cs="Consolas"/>
      <w:sz w:val="21"/>
      <w:szCs w:val="21"/>
    </w:rPr>
  </w:style>
  <w:style w:type="character" w:styleId="Platshllartext">
    <w:name w:val="Placeholder Text"/>
    <w:basedOn w:val="Standardstycketeckensnitt"/>
    <w:uiPriority w:val="99"/>
    <w:semiHidden/>
    <w:rsid w:val="00D06098"/>
    <w:rPr>
      <w:color w:val="808080"/>
    </w:rPr>
  </w:style>
  <w:style w:type="paragraph" w:styleId="Punktlista">
    <w:name w:val="List Bullet"/>
    <w:basedOn w:val="Normal"/>
    <w:uiPriority w:val="5"/>
    <w:qFormat/>
    <w:rsid w:val="00D06098"/>
    <w:pPr>
      <w:numPr>
        <w:numId w:val="12"/>
      </w:numPr>
      <w:contextualSpacing/>
    </w:pPr>
  </w:style>
  <w:style w:type="paragraph" w:styleId="Punktlista2">
    <w:name w:val="List Bullet 2"/>
    <w:basedOn w:val="Normal"/>
    <w:uiPriority w:val="6"/>
    <w:qFormat/>
    <w:rsid w:val="00D06098"/>
    <w:pPr>
      <w:numPr>
        <w:numId w:val="14"/>
      </w:numPr>
      <w:contextualSpacing/>
    </w:pPr>
  </w:style>
  <w:style w:type="paragraph" w:styleId="Punktlista3">
    <w:name w:val="List Bullet 3"/>
    <w:basedOn w:val="Normal"/>
    <w:uiPriority w:val="99"/>
    <w:semiHidden/>
    <w:rsid w:val="00D06098"/>
    <w:pPr>
      <w:numPr>
        <w:numId w:val="16"/>
      </w:numPr>
      <w:contextualSpacing/>
    </w:pPr>
  </w:style>
  <w:style w:type="paragraph" w:styleId="Punktlista4">
    <w:name w:val="List Bullet 4"/>
    <w:basedOn w:val="Normal"/>
    <w:uiPriority w:val="99"/>
    <w:semiHidden/>
    <w:rsid w:val="00D06098"/>
    <w:pPr>
      <w:numPr>
        <w:numId w:val="18"/>
      </w:numPr>
      <w:contextualSpacing/>
    </w:pPr>
  </w:style>
  <w:style w:type="paragraph" w:styleId="Punktlista5">
    <w:name w:val="List Bullet 5"/>
    <w:basedOn w:val="Normal"/>
    <w:uiPriority w:val="99"/>
    <w:semiHidden/>
    <w:rsid w:val="00D06098"/>
    <w:pPr>
      <w:numPr>
        <w:numId w:val="20"/>
      </w:numPr>
      <w:contextualSpacing/>
    </w:pPr>
  </w:style>
  <w:style w:type="character" w:styleId="Radnummer">
    <w:name w:val="line number"/>
    <w:basedOn w:val="Standardstycketeckensnitt"/>
    <w:uiPriority w:val="99"/>
    <w:semiHidden/>
    <w:rsid w:val="00D06098"/>
  </w:style>
  <w:style w:type="paragraph" w:styleId="Rubrik">
    <w:name w:val="Title"/>
    <w:basedOn w:val="Normal"/>
    <w:next w:val="Normal"/>
    <w:link w:val="RubrikChar"/>
    <w:uiPriority w:val="10"/>
    <w:rsid w:val="00D06098"/>
    <w:pPr>
      <w:pBdr>
        <w:bottom w:val="single" w:sz="8" w:space="4" w:color="AEC1CF" w:themeColor="accent1"/>
      </w:pBdr>
      <w:spacing w:after="300" w:line="240" w:lineRule="auto"/>
      <w:contextualSpacing/>
    </w:pPr>
    <w:rPr>
      <w:rFonts w:asciiTheme="majorHAnsi" w:eastAsiaTheme="majorEastAsia" w:hAnsiTheme="majorHAnsi" w:cstheme="majorBidi"/>
      <w:color w:val="7192AB" w:themeColor="text2" w:themeShade="BF"/>
      <w:spacing w:val="5"/>
      <w:kern w:val="28"/>
      <w:sz w:val="52"/>
      <w:szCs w:val="52"/>
    </w:rPr>
  </w:style>
  <w:style w:type="character" w:customStyle="1" w:styleId="RubrikChar">
    <w:name w:val="Rubrik Char"/>
    <w:basedOn w:val="Standardstycketeckensnitt"/>
    <w:link w:val="Rubrik"/>
    <w:uiPriority w:val="10"/>
    <w:rsid w:val="00D06098"/>
    <w:rPr>
      <w:rFonts w:asciiTheme="majorHAnsi" w:eastAsiaTheme="majorEastAsia" w:hAnsiTheme="majorHAnsi" w:cstheme="majorBidi"/>
      <w:color w:val="7192AB" w:themeColor="text2" w:themeShade="BF"/>
      <w:spacing w:val="5"/>
      <w:kern w:val="28"/>
      <w:sz w:val="52"/>
      <w:szCs w:val="52"/>
    </w:rPr>
  </w:style>
  <w:style w:type="character" w:customStyle="1" w:styleId="Rubrik2Char">
    <w:name w:val="Rubrik 2 Char"/>
    <w:basedOn w:val="Standardstycketeckensnitt"/>
    <w:link w:val="Rubrik2"/>
    <w:uiPriority w:val="9"/>
    <w:rsid w:val="00D06098"/>
    <w:rPr>
      <w:rFonts w:ascii="Arial" w:eastAsiaTheme="majorEastAsia" w:hAnsi="Arial" w:cstheme="majorBidi"/>
      <w:bCs/>
      <w:color w:val="000000" w:themeColor="text1"/>
      <w:sz w:val="26"/>
      <w:szCs w:val="26"/>
    </w:rPr>
  </w:style>
  <w:style w:type="character" w:customStyle="1" w:styleId="Rubrik3Char">
    <w:name w:val="Rubrik 3 Char"/>
    <w:basedOn w:val="Standardstycketeckensnitt"/>
    <w:link w:val="Rubrik3"/>
    <w:uiPriority w:val="3"/>
    <w:rsid w:val="00D06098"/>
    <w:rPr>
      <w:rFonts w:ascii="Arial" w:eastAsiaTheme="majorEastAsia" w:hAnsi="Arial" w:cstheme="majorBidi"/>
      <w:bCs/>
      <w:color w:val="000000" w:themeColor="text1"/>
    </w:rPr>
  </w:style>
  <w:style w:type="character" w:customStyle="1" w:styleId="Rubrik4Char">
    <w:name w:val="Rubrik 4 Char"/>
    <w:basedOn w:val="Standardstycketeckensnitt"/>
    <w:link w:val="Rubrik4"/>
    <w:uiPriority w:val="9"/>
    <w:semiHidden/>
    <w:rsid w:val="00D06098"/>
    <w:rPr>
      <w:rFonts w:asciiTheme="majorHAnsi" w:eastAsiaTheme="majorEastAsia" w:hAnsiTheme="majorHAnsi" w:cstheme="majorBidi"/>
      <w:b/>
      <w:bCs/>
      <w:i/>
      <w:iCs/>
      <w:color w:val="AEC1CF" w:themeColor="accent1"/>
      <w:sz w:val="20"/>
    </w:rPr>
  </w:style>
  <w:style w:type="character" w:customStyle="1" w:styleId="Rubrik5Char">
    <w:name w:val="Rubrik 5 Char"/>
    <w:basedOn w:val="Standardstycketeckensnitt"/>
    <w:link w:val="Rubrik5"/>
    <w:uiPriority w:val="9"/>
    <w:semiHidden/>
    <w:rsid w:val="00D06098"/>
    <w:rPr>
      <w:rFonts w:asciiTheme="majorHAnsi" w:eastAsiaTheme="majorEastAsia" w:hAnsiTheme="majorHAnsi" w:cstheme="majorBidi"/>
      <w:color w:val="466277" w:themeColor="accent1" w:themeShade="7F"/>
      <w:sz w:val="20"/>
    </w:rPr>
  </w:style>
  <w:style w:type="character" w:customStyle="1" w:styleId="Rubrik6Char">
    <w:name w:val="Rubrik 6 Char"/>
    <w:basedOn w:val="Standardstycketeckensnitt"/>
    <w:link w:val="Rubrik6"/>
    <w:uiPriority w:val="9"/>
    <w:semiHidden/>
    <w:rsid w:val="00D06098"/>
    <w:rPr>
      <w:rFonts w:asciiTheme="majorHAnsi" w:eastAsiaTheme="majorEastAsia" w:hAnsiTheme="majorHAnsi" w:cstheme="majorBidi"/>
      <w:i/>
      <w:iCs/>
      <w:color w:val="466277" w:themeColor="accent1" w:themeShade="7F"/>
      <w:sz w:val="20"/>
    </w:rPr>
  </w:style>
  <w:style w:type="character" w:customStyle="1" w:styleId="Rubrik7Char">
    <w:name w:val="Rubrik 7 Char"/>
    <w:basedOn w:val="Standardstycketeckensnitt"/>
    <w:link w:val="Rubrik7"/>
    <w:uiPriority w:val="9"/>
    <w:semiHidden/>
    <w:rsid w:val="00D06098"/>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D0609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D06098"/>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14"/>
    <w:rsid w:val="00D06098"/>
    <w:pPr>
      <w:tabs>
        <w:tab w:val="center" w:pos="4536"/>
        <w:tab w:val="right" w:pos="9072"/>
      </w:tabs>
      <w:spacing w:line="240" w:lineRule="auto"/>
    </w:pPr>
    <w:rPr>
      <w:sz w:val="16"/>
    </w:rPr>
  </w:style>
  <w:style w:type="character" w:customStyle="1" w:styleId="SidfotChar">
    <w:name w:val="Sidfot Char"/>
    <w:basedOn w:val="Standardstycketeckensnitt"/>
    <w:link w:val="Sidfot"/>
    <w:uiPriority w:val="14"/>
    <w:rsid w:val="00D06098"/>
    <w:rPr>
      <w:rFonts w:ascii="Arial" w:hAnsi="Arial"/>
      <w:sz w:val="16"/>
    </w:rPr>
  </w:style>
  <w:style w:type="paragraph" w:styleId="Sidhuvud">
    <w:name w:val="header"/>
    <w:basedOn w:val="Normal"/>
    <w:link w:val="SidhuvudChar"/>
    <w:uiPriority w:val="13"/>
    <w:rsid w:val="00D06098"/>
    <w:pPr>
      <w:tabs>
        <w:tab w:val="center" w:pos="4536"/>
        <w:tab w:val="right" w:pos="9072"/>
      </w:tabs>
      <w:spacing w:line="240" w:lineRule="auto"/>
    </w:pPr>
  </w:style>
  <w:style w:type="character" w:customStyle="1" w:styleId="SidhuvudChar">
    <w:name w:val="Sidhuvud Char"/>
    <w:basedOn w:val="Standardstycketeckensnitt"/>
    <w:link w:val="Sidhuvud"/>
    <w:uiPriority w:val="13"/>
    <w:rsid w:val="00D06098"/>
    <w:rPr>
      <w:rFonts w:ascii="Arial" w:hAnsi="Arial"/>
      <w:sz w:val="20"/>
    </w:rPr>
  </w:style>
  <w:style w:type="character" w:styleId="Sidnummer">
    <w:name w:val="page number"/>
    <w:basedOn w:val="Standardstycketeckensnitt"/>
    <w:uiPriority w:val="15"/>
    <w:rsid w:val="00D06098"/>
  </w:style>
  <w:style w:type="paragraph" w:styleId="Signatur">
    <w:name w:val="Signature"/>
    <w:basedOn w:val="Normal"/>
    <w:link w:val="SignaturChar"/>
    <w:uiPriority w:val="99"/>
    <w:semiHidden/>
    <w:rsid w:val="00D06098"/>
    <w:pPr>
      <w:spacing w:line="240" w:lineRule="auto"/>
      <w:ind w:left="4252"/>
    </w:pPr>
  </w:style>
  <w:style w:type="character" w:customStyle="1" w:styleId="SignaturChar">
    <w:name w:val="Signatur Char"/>
    <w:basedOn w:val="Standardstycketeckensnitt"/>
    <w:link w:val="Signatur"/>
    <w:uiPriority w:val="99"/>
    <w:semiHidden/>
    <w:rsid w:val="00D06098"/>
    <w:rPr>
      <w:rFonts w:ascii="Arial" w:hAnsi="Arial"/>
      <w:sz w:val="20"/>
    </w:rPr>
  </w:style>
  <w:style w:type="paragraph" w:styleId="Slutnotstext">
    <w:name w:val="endnote text"/>
    <w:basedOn w:val="Normal"/>
    <w:link w:val="SlutnotstextChar"/>
    <w:uiPriority w:val="99"/>
    <w:semiHidden/>
    <w:rsid w:val="00D06098"/>
    <w:pPr>
      <w:spacing w:line="240" w:lineRule="auto"/>
    </w:pPr>
    <w:rPr>
      <w:szCs w:val="20"/>
    </w:rPr>
  </w:style>
  <w:style w:type="character" w:customStyle="1" w:styleId="SlutnotstextChar">
    <w:name w:val="Slutnotstext Char"/>
    <w:basedOn w:val="Standardstycketeckensnitt"/>
    <w:link w:val="Slutnotstext"/>
    <w:uiPriority w:val="99"/>
    <w:semiHidden/>
    <w:rsid w:val="00D06098"/>
    <w:rPr>
      <w:rFonts w:ascii="Arial" w:hAnsi="Arial"/>
      <w:sz w:val="20"/>
      <w:szCs w:val="20"/>
    </w:rPr>
  </w:style>
  <w:style w:type="character" w:styleId="Slutnotsreferens">
    <w:name w:val="endnote reference"/>
    <w:basedOn w:val="Standardstycketeckensnitt"/>
    <w:uiPriority w:val="99"/>
    <w:semiHidden/>
    <w:rsid w:val="00D06098"/>
    <w:rPr>
      <w:vertAlign w:val="superscript"/>
    </w:rPr>
  </w:style>
  <w:style w:type="character" w:styleId="Stark">
    <w:name w:val="Strong"/>
    <w:basedOn w:val="Standardstycketeckensnitt"/>
    <w:uiPriority w:val="22"/>
    <w:rsid w:val="00D06098"/>
    <w:rPr>
      <w:b/>
      <w:bCs/>
    </w:rPr>
  </w:style>
  <w:style w:type="character" w:styleId="Starkbetoning">
    <w:name w:val="Intense Emphasis"/>
    <w:basedOn w:val="Standardstycketeckensnitt"/>
    <w:uiPriority w:val="21"/>
    <w:rsid w:val="00D06098"/>
    <w:rPr>
      <w:b/>
      <w:bCs/>
      <w:i/>
      <w:iCs/>
      <w:color w:val="AEC1CF" w:themeColor="accent1"/>
    </w:rPr>
  </w:style>
  <w:style w:type="character" w:styleId="Starkreferens">
    <w:name w:val="Intense Reference"/>
    <w:basedOn w:val="Standardstycketeckensnitt"/>
    <w:uiPriority w:val="32"/>
    <w:rsid w:val="00D06098"/>
    <w:rPr>
      <w:b/>
      <w:bCs/>
      <w:smallCaps/>
      <w:color w:val="33414E" w:themeColor="accent2"/>
      <w:spacing w:val="5"/>
      <w:u w:val="single"/>
    </w:rPr>
  </w:style>
  <w:style w:type="paragraph" w:styleId="Starktcitat">
    <w:name w:val="Intense Quote"/>
    <w:basedOn w:val="Normal"/>
    <w:next w:val="Normal"/>
    <w:link w:val="StarktcitatChar"/>
    <w:uiPriority w:val="30"/>
    <w:rsid w:val="00D06098"/>
    <w:pPr>
      <w:pBdr>
        <w:bottom w:val="single" w:sz="4" w:space="4" w:color="AEC1CF" w:themeColor="accent1"/>
      </w:pBdr>
      <w:spacing w:before="200" w:after="280"/>
      <w:ind w:left="936" w:right="936"/>
    </w:pPr>
    <w:rPr>
      <w:b/>
      <w:bCs/>
      <w:i/>
      <w:iCs/>
      <w:color w:val="AEC1CF" w:themeColor="accent1"/>
    </w:rPr>
  </w:style>
  <w:style w:type="character" w:customStyle="1" w:styleId="StarktcitatChar">
    <w:name w:val="Starkt citat Char"/>
    <w:basedOn w:val="Standardstycketeckensnitt"/>
    <w:link w:val="Starktcitat"/>
    <w:uiPriority w:val="30"/>
    <w:rsid w:val="00D06098"/>
    <w:rPr>
      <w:rFonts w:ascii="Arial" w:hAnsi="Arial"/>
      <w:b/>
      <w:bCs/>
      <w:i/>
      <w:iCs/>
      <w:color w:val="AEC1CF" w:themeColor="accent1"/>
      <w:sz w:val="20"/>
    </w:rPr>
  </w:style>
  <w:style w:type="numbering" w:customStyle="1" w:styleId="SvNringsliv">
    <w:name w:val="SvNäringsliv"/>
    <w:uiPriority w:val="99"/>
    <w:rsid w:val="00D06098"/>
    <w:pPr>
      <w:numPr>
        <w:numId w:val="2"/>
      </w:numPr>
    </w:pPr>
  </w:style>
  <w:style w:type="table" w:styleId="Tabellrutnt">
    <w:name w:val="Table Grid"/>
    <w:basedOn w:val="Normaltabell"/>
    <w:uiPriority w:val="59"/>
    <w:rsid w:val="00D0609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rsid w:val="00D06098"/>
    <w:pPr>
      <w:numPr>
        <w:ilvl w:val="1"/>
      </w:numPr>
    </w:pPr>
    <w:rPr>
      <w:rFonts w:asciiTheme="majorHAnsi" w:eastAsiaTheme="majorEastAsia" w:hAnsiTheme="majorHAnsi" w:cstheme="majorBidi"/>
      <w:i/>
      <w:iCs/>
      <w:color w:val="AEC1CF" w:themeColor="accent1"/>
      <w:spacing w:val="15"/>
      <w:sz w:val="24"/>
      <w:szCs w:val="24"/>
    </w:rPr>
  </w:style>
  <w:style w:type="character" w:customStyle="1" w:styleId="UnderrubrikChar">
    <w:name w:val="Underrubrik Char"/>
    <w:basedOn w:val="Standardstycketeckensnitt"/>
    <w:link w:val="Underrubrik"/>
    <w:uiPriority w:val="11"/>
    <w:rsid w:val="00D06098"/>
    <w:rPr>
      <w:rFonts w:asciiTheme="majorHAnsi" w:eastAsiaTheme="majorEastAsia" w:hAnsiTheme="majorHAnsi" w:cstheme="majorBidi"/>
      <w:i/>
      <w:iCs/>
      <w:color w:val="AEC1CF"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7486">
      <w:bodyDiv w:val="1"/>
      <w:marLeft w:val="0"/>
      <w:marRight w:val="0"/>
      <w:marTop w:val="0"/>
      <w:marBottom w:val="0"/>
      <w:divBdr>
        <w:top w:val="none" w:sz="0" w:space="0" w:color="auto"/>
        <w:left w:val="none" w:sz="0" w:space="0" w:color="auto"/>
        <w:bottom w:val="none" w:sz="0" w:space="0" w:color="auto"/>
        <w:right w:val="none" w:sz="0" w:space="0" w:color="auto"/>
      </w:divBdr>
      <w:divsChild>
        <w:div w:id="310519783">
          <w:marLeft w:val="418"/>
          <w:marRight w:val="0"/>
          <w:marTop w:val="120"/>
          <w:marBottom w:val="0"/>
          <w:divBdr>
            <w:top w:val="none" w:sz="0" w:space="0" w:color="auto"/>
            <w:left w:val="none" w:sz="0" w:space="0" w:color="auto"/>
            <w:bottom w:val="none" w:sz="0" w:space="0" w:color="auto"/>
            <w:right w:val="none" w:sz="0" w:space="0" w:color="auto"/>
          </w:divBdr>
        </w:div>
        <w:div w:id="259026623">
          <w:marLeft w:val="418"/>
          <w:marRight w:val="0"/>
          <w:marTop w:val="120"/>
          <w:marBottom w:val="0"/>
          <w:divBdr>
            <w:top w:val="none" w:sz="0" w:space="0" w:color="auto"/>
            <w:left w:val="none" w:sz="0" w:space="0" w:color="auto"/>
            <w:bottom w:val="none" w:sz="0" w:space="0" w:color="auto"/>
            <w:right w:val="none" w:sz="0" w:space="0" w:color="auto"/>
          </w:divBdr>
        </w:div>
        <w:div w:id="417408962">
          <w:marLeft w:val="418"/>
          <w:marRight w:val="0"/>
          <w:marTop w:val="120"/>
          <w:marBottom w:val="0"/>
          <w:divBdr>
            <w:top w:val="none" w:sz="0" w:space="0" w:color="auto"/>
            <w:left w:val="none" w:sz="0" w:space="0" w:color="auto"/>
            <w:bottom w:val="none" w:sz="0" w:space="0" w:color="auto"/>
            <w:right w:val="none" w:sz="0" w:space="0" w:color="auto"/>
          </w:divBdr>
        </w:div>
        <w:div w:id="1089346909">
          <w:marLeft w:val="418"/>
          <w:marRight w:val="0"/>
          <w:marTop w:val="120"/>
          <w:marBottom w:val="0"/>
          <w:divBdr>
            <w:top w:val="none" w:sz="0" w:space="0" w:color="auto"/>
            <w:left w:val="none" w:sz="0" w:space="0" w:color="auto"/>
            <w:bottom w:val="none" w:sz="0" w:space="0" w:color="auto"/>
            <w:right w:val="none" w:sz="0" w:space="0" w:color="auto"/>
          </w:divBdr>
        </w:div>
      </w:divsChild>
    </w:div>
    <w:div w:id="681518498">
      <w:bodyDiv w:val="1"/>
      <w:marLeft w:val="0"/>
      <w:marRight w:val="0"/>
      <w:marTop w:val="0"/>
      <w:marBottom w:val="0"/>
      <w:divBdr>
        <w:top w:val="none" w:sz="0" w:space="0" w:color="auto"/>
        <w:left w:val="none" w:sz="0" w:space="0" w:color="auto"/>
        <w:bottom w:val="none" w:sz="0" w:space="0" w:color="auto"/>
        <w:right w:val="none" w:sz="0" w:space="0" w:color="auto"/>
      </w:divBdr>
      <w:divsChild>
        <w:div w:id="1180894603">
          <w:marLeft w:val="418"/>
          <w:marRight w:val="0"/>
          <w:marTop w:val="120"/>
          <w:marBottom w:val="0"/>
          <w:divBdr>
            <w:top w:val="none" w:sz="0" w:space="0" w:color="auto"/>
            <w:left w:val="none" w:sz="0" w:space="0" w:color="auto"/>
            <w:bottom w:val="none" w:sz="0" w:space="0" w:color="auto"/>
            <w:right w:val="none" w:sz="0" w:space="0" w:color="auto"/>
          </w:divBdr>
        </w:div>
        <w:div w:id="2147383824">
          <w:marLeft w:val="418"/>
          <w:marRight w:val="0"/>
          <w:marTop w:val="120"/>
          <w:marBottom w:val="0"/>
          <w:divBdr>
            <w:top w:val="none" w:sz="0" w:space="0" w:color="auto"/>
            <w:left w:val="none" w:sz="0" w:space="0" w:color="auto"/>
            <w:bottom w:val="none" w:sz="0" w:space="0" w:color="auto"/>
            <w:right w:val="none" w:sz="0" w:space="0" w:color="auto"/>
          </w:divBdr>
        </w:div>
        <w:div w:id="2016300320">
          <w:marLeft w:val="418"/>
          <w:marRight w:val="0"/>
          <w:marTop w:val="120"/>
          <w:marBottom w:val="0"/>
          <w:divBdr>
            <w:top w:val="none" w:sz="0" w:space="0" w:color="auto"/>
            <w:left w:val="none" w:sz="0" w:space="0" w:color="auto"/>
            <w:bottom w:val="none" w:sz="0" w:space="0" w:color="auto"/>
            <w:right w:val="none" w:sz="0" w:space="0" w:color="auto"/>
          </w:divBdr>
        </w:div>
        <w:div w:id="1595892047">
          <w:marLeft w:val="418"/>
          <w:marRight w:val="0"/>
          <w:marTop w:val="120"/>
          <w:marBottom w:val="0"/>
          <w:divBdr>
            <w:top w:val="none" w:sz="0" w:space="0" w:color="auto"/>
            <w:left w:val="none" w:sz="0" w:space="0" w:color="auto"/>
            <w:bottom w:val="none" w:sz="0" w:space="0" w:color="auto"/>
            <w:right w:val="none" w:sz="0" w:space="0" w:color="auto"/>
          </w:divBdr>
        </w:div>
      </w:divsChild>
    </w:div>
    <w:div w:id="1187064663">
      <w:bodyDiv w:val="1"/>
      <w:marLeft w:val="0"/>
      <w:marRight w:val="0"/>
      <w:marTop w:val="0"/>
      <w:marBottom w:val="0"/>
      <w:divBdr>
        <w:top w:val="none" w:sz="0" w:space="0" w:color="auto"/>
        <w:left w:val="none" w:sz="0" w:space="0" w:color="auto"/>
        <w:bottom w:val="none" w:sz="0" w:space="0" w:color="auto"/>
        <w:right w:val="none" w:sz="0" w:space="0" w:color="auto"/>
      </w:divBdr>
      <w:divsChild>
        <w:div w:id="315570956">
          <w:marLeft w:val="0"/>
          <w:marRight w:val="0"/>
          <w:marTop w:val="0"/>
          <w:marBottom w:val="0"/>
          <w:divBdr>
            <w:top w:val="none" w:sz="0" w:space="0" w:color="auto"/>
            <w:left w:val="none" w:sz="0" w:space="0" w:color="auto"/>
            <w:bottom w:val="none" w:sz="0" w:space="0" w:color="auto"/>
            <w:right w:val="none" w:sz="0" w:space="0" w:color="auto"/>
          </w:divBdr>
          <w:divsChild>
            <w:div w:id="54672312">
              <w:marLeft w:val="-225"/>
              <w:marRight w:val="-225"/>
              <w:marTop w:val="0"/>
              <w:marBottom w:val="0"/>
              <w:divBdr>
                <w:top w:val="none" w:sz="0" w:space="0" w:color="auto"/>
                <w:left w:val="none" w:sz="0" w:space="0" w:color="auto"/>
                <w:bottom w:val="none" w:sz="0" w:space="0" w:color="auto"/>
                <w:right w:val="none" w:sz="0" w:space="0" w:color="auto"/>
              </w:divBdr>
              <w:divsChild>
                <w:div w:id="1005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1466">
      <w:bodyDiv w:val="1"/>
      <w:marLeft w:val="0"/>
      <w:marRight w:val="0"/>
      <w:marTop w:val="0"/>
      <w:marBottom w:val="0"/>
      <w:divBdr>
        <w:top w:val="none" w:sz="0" w:space="0" w:color="auto"/>
        <w:left w:val="none" w:sz="0" w:space="0" w:color="auto"/>
        <w:bottom w:val="none" w:sz="0" w:space="0" w:color="auto"/>
        <w:right w:val="none" w:sz="0" w:space="0" w:color="auto"/>
      </w:divBdr>
      <w:divsChild>
        <w:div w:id="426658102">
          <w:marLeft w:val="418"/>
          <w:marRight w:val="0"/>
          <w:marTop w:val="120"/>
          <w:marBottom w:val="0"/>
          <w:divBdr>
            <w:top w:val="none" w:sz="0" w:space="0" w:color="auto"/>
            <w:left w:val="none" w:sz="0" w:space="0" w:color="auto"/>
            <w:bottom w:val="none" w:sz="0" w:space="0" w:color="auto"/>
            <w:right w:val="none" w:sz="0" w:space="0" w:color="auto"/>
          </w:divBdr>
        </w:div>
        <w:div w:id="830023571">
          <w:marLeft w:val="418"/>
          <w:marRight w:val="0"/>
          <w:marTop w:val="120"/>
          <w:marBottom w:val="0"/>
          <w:divBdr>
            <w:top w:val="none" w:sz="0" w:space="0" w:color="auto"/>
            <w:left w:val="none" w:sz="0" w:space="0" w:color="auto"/>
            <w:bottom w:val="none" w:sz="0" w:space="0" w:color="auto"/>
            <w:right w:val="none" w:sz="0" w:space="0" w:color="auto"/>
          </w:divBdr>
        </w:div>
        <w:div w:id="1709992760">
          <w:marLeft w:val="418"/>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venskt Näringsliv">
  <a:themeElements>
    <a:clrScheme name="Svenskt Näringsliv">
      <a:dk1>
        <a:sysClr val="windowText" lastClr="000000"/>
      </a:dk1>
      <a:lt1>
        <a:srgbClr val="FFFFFF"/>
      </a:lt1>
      <a:dk2>
        <a:srgbClr val="AEC1CF"/>
      </a:dk2>
      <a:lt2>
        <a:srgbClr val="EF8200"/>
      </a:lt2>
      <a:accent1>
        <a:srgbClr val="AEC1CF"/>
      </a:accent1>
      <a:accent2>
        <a:srgbClr val="33414E"/>
      </a:accent2>
      <a:accent3>
        <a:srgbClr val="57758D"/>
      </a:accent3>
      <a:accent4>
        <a:srgbClr val="EF8200"/>
      </a:accent4>
      <a:accent5>
        <a:srgbClr val="FFCC00"/>
      </a:accent5>
      <a:accent6>
        <a:srgbClr val="E53517"/>
      </a:accent6>
      <a:hlink>
        <a:srgbClr val="33414E"/>
      </a:hlink>
      <a:folHlink>
        <a:srgbClr val="57758D"/>
      </a:folHlink>
    </a:clrScheme>
    <a:fontScheme name="Svenskt Näringsli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venskt Näringsliv" id="{6C6B8300-189E-4BA7-9A3C-4492C45BEEBF}" vid="{F877681F-E120-4556-9277-222FD3B76BA3}"/>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2490</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Bäck</dc:creator>
  <cp:keywords/>
  <dc:description/>
  <cp:lastModifiedBy>Hammarskiöld, Beata</cp:lastModifiedBy>
  <cp:revision>2</cp:revision>
  <dcterms:created xsi:type="dcterms:W3CDTF">2020-05-18T07:44:00Z</dcterms:created>
  <dcterms:modified xsi:type="dcterms:W3CDTF">2020-05-18T07:44:00Z</dcterms:modified>
</cp:coreProperties>
</file>